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2D" w:rsidRPr="00EE3B2D" w:rsidRDefault="00EE3B2D" w:rsidP="00252BAB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</w:pPr>
      <w:r w:rsidRPr="00EE3B2D"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>Химик-</w:t>
      </w:r>
      <w:proofErr w:type="spellStart"/>
      <w:r w:rsidRPr="00EE3B2D"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8"/>
          <w:lang w:eastAsia="ru-RU"/>
        </w:rPr>
        <w:t>хроматографист</w:t>
      </w:r>
      <w:proofErr w:type="spellEnd"/>
    </w:p>
    <w:p w:rsidR="00EE3B2D" w:rsidRPr="00EE3B2D" w:rsidRDefault="00EE3B2D" w:rsidP="00252BA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Санкт-Петербург, Комендантский проспект</w:t>
      </w:r>
    </w:p>
    <w:p w:rsidR="00EE3B2D" w:rsidRPr="00EE3B2D" w:rsidRDefault="00EE3B2D" w:rsidP="0025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Опыт работы от 3 лет, высшее образование, полная занятость</w:t>
      </w:r>
    </w:p>
    <w:p w:rsidR="00EE3B2D" w:rsidRPr="00EE3B2D" w:rsidRDefault="00EE3B2D" w:rsidP="00252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</w:pPr>
      <w:proofErr w:type="gramStart"/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от</w:t>
      </w:r>
      <w:proofErr w:type="gramEnd"/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lang w:eastAsia="ru-RU"/>
        </w:rPr>
        <w:t> 40 000 руб./месяц</w:t>
      </w:r>
      <w:bookmarkStart w:id="0" w:name="_GoBack"/>
      <w:bookmarkEnd w:id="0"/>
    </w:p>
    <w:p w:rsidR="00EE3B2D" w:rsidRDefault="00EE3B2D" w:rsidP="00252BAB">
      <w:pPr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</w:pPr>
    </w:p>
    <w:p w:rsidR="00C345B6" w:rsidRPr="00EE3B2D" w:rsidRDefault="00EE3B2D" w:rsidP="00252B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t>Обязанности:</w:t>
      </w:r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br/>
        <w:t>Проведение</w:t>
      </w:r>
      <w:proofErr w:type="gramEnd"/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t xml:space="preserve"> лабораторных испытаний </w:t>
      </w:r>
      <w:proofErr w:type="spellStart"/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t>хроматографическими</w:t>
      </w:r>
      <w:proofErr w:type="spellEnd"/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t xml:space="preserve"> и спектрофотометрическими методами анализа.</w:t>
      </w:r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br/>
      </w:r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br/>
        <w:t>Требования:</w:t>
      </w:r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br/>
        <w:t>Образование высшее профильное, квалификация по диплому инженер -химик, химик</w:t>
      </w:r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br/>
      </w:r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br/>
        <w:t>Условия:</w:t>
      </w:r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br/>
        <w:t>По трудовой книжке; рабочий день с 9-00 - 18-00; суббота, воскресенье -выходные; отпуск 28 к/</w:t>
      </w:r>
      <w:proofErr w:type="spellStart"/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t>дн</w:t>
      </w:r>
      <w:proofErr w:type="spellEnd"/>
      <w:r w:rsidRPr="00EE3B2D">
        <w:rPr>
          <w:rFonts w:ascii="Times New Roman" w:eastAsia="Times New Roman" w:hAnsi="Times New Roman" w:cs="Times New Roman"/>
          <w:color w:val="041B26"/>
          <w:sz w:val="28"/>
          <w:szCs w:val="28"/>
          <w:shd w:val="clear" w:color="auto" w:fill="FFFFFF"/>
          <w:lang w:eastAsia="ru-RU"/>
        </w:rPr>
        <w:t>, работа в испытательной лаборатории, стаж работы от 3-х лет, испытательный срок 3 месяца.</w:t>
      </w:r>
    </w:p>
    <w:sectPr w:rsidR="00C345B6" w:rsidRPr="00EE3B2D" w:rsidSect="00252B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89"/>
    <w:rsid w:val="00252BAB"/>
    <w:rsid w:val="005D5BF5"/>
    <w:rsid w:val="00C345B6"/>
    <w:rsid w:val="00EE3B2D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38FE-E9BC-4036-BBD9-117BFEE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0934">
                      <w:marLeft w:val="0"/>
                      <w:marRight w:val="24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Сергеевна</dc:creator>
  <cp:keywords/>
  <dc:description/>
  <cp:lastModifiedBy>Соловьева Екатерина Сергеевна</cp:lastModifiedBy>
  <cp:revision>5</cp:revision>
  <dcterms:created xsi:type="dcterms:W3CDTF">2020-08-07T12:32:00Z</dcterms:created>
  <dcterms:modified xsi:type="dcterms:W3CDTF">2020-08-07T12:33:00Z</dcterms:modified>
</cp:coreProperties>
</file>