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A" w:rsidRDefault="008215BA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9C4FB5" w:rsidRPr="009C4FB5" w:rsidRDefault="00664D03" w:rsidP="009C4FB5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664D03">
        <w:rPr>
          <w:rFonts w:eastAsia="Times New Roman"/>
          <w:sz w:val="24"/>
          <w:szCs w:val="24"/>
        </w:rPr>
        <w:t>реализуемых т</w:t>
      </w:r>
      <w:r w:rsidR="009C4FB5">
        <w:rPr>
          <w:rFonts w:eastAsia="Times New Roman"/>
          <w:sz w:val="24"/>
          <w:szCs w:val="24"/>
        </w:rPr>
        <w:t xml:space="preserve">оваров на региональной ярмарке </w:t>
      </w:r>
    </w:p>
    <w:p w:rsidR="008215BA" w:rsidRDefault="009C4FB5" w:rsidP="00976049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9C4FB5">
        <w:rPr>
          <w:rFonts w:eastAsia="Times New Roman"/>
          <w:sz w:val="24"/>
          <w:szCs w:val="24"/>
        </w:rPr>
        <w:t xml:space="preserve">по адресу: Санкт-Петербург, ул. </w:t>
      </w:r>
      <w:proofErr w:type="spellStart"/>
      <w:r w:rsidRPr="009C4FB5">
        <w:rPr>
          <w:rFonts w:eastAsia="Times New Roman"/>
          <w:sz w:val="24"/>
          <w:szCs w:val="24"/>
        </w:rPr>
        <w:t>Хасанская</w:t>
      </w:r>
      <w:proofErr w:type="spellEnd"/>
      <w:r w:rsidRPr="009C4FB5">
        <w:rPr>
          <w:rFonts w:eastAsia="Times New Roman"/>
          <w:sz w:val="24"/>
          <w:szCs w:val="24"/>
        </w:rPr>
        <w:t>, уч.2 (восточнее д.15)</w:t>
      </w:r>
      <w:r w:rsidR="003B5D46">
        <w:rPr>
          <w:rFonts w:eastAsia="Times New Roman"/>
          <w:sz w:val="24"/>
          <w:szCs w:val="24"/>
        </w:rPr>
        <w:t xml:space="preserve"> с 01</w:t>
      </w:r>
      <w:r w:rsidR="00976049">
        <w:rPr>
          <w:rFonts w:eastAsia="Times New Roman"/>
          <w:sz w:val="24"/>
          <w:szCs w:val="24"/>
        </w:rPr>
        <w:t xml:space="preserve"> </w:t>
      </w:r>
      <w:r w:rsidR="003B5D46">
        <w:rPr>
          <w:rFonts w:eastAsia="Times New Roman"/>
          <w:sz w:val="24"/>
          <w:szCs w:val="24"/>
        </w:rPr>
        <w:t>июня по 15 июня</w:t>
      </w:r>
      <w:r w:rsidR="00976049">
        <w:rPr>
          <w:rFonts w:eastAsia="Times New Roman"/>
          <w:sz w:val="24"/>
          <w:szCs w:val="24"/>
        </w:rPr>
        <w:t xml:space="preserve"> 2026</w:t>
      </w:r>
    </w:p>
    <w:p w:rsidR="008215BA" w:rsidRPr="000E3B1B" w:rsidRDefault="008215BA" w:rsidP="00120CEC">
      <w:pPr>
        <w:rPr>
          <w:rFonts w:eastAsia="Times New Roman"/>
          <w:sz w:val="24"/>
          <w:szCs w:val="24"/>
        </w:rPr>
      </w:pPr>
    </w:p>
    <w:tbl>
      <w:tblPr>
        <w:tblStyle w:val="a9"/>
        <w:tblpPr w:leftFromText="180" w:rightFromText="180" w:vertAnchor="text" w:tblpX="-431" w:tblpY="1"/>
        <w:tblOverlap w:val="never"/>
        <w:tblW w:w="1478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7137"/>
        <w:gridCol w:w="3827"/>
      </w:tblGrid>
      <w:tr w:rsidR="00385440" w:rsidTr="00E31AC1">
        <w:trPr>
          <w:trHeight w:val="379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№ торгового места согласно схеме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385440" w:rsidTr="00E31AC1">
        <w:trPr>
          <w:trHeight w:val="21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5</w:t>
            </w:r>
          </w:p>
        </w:tc>
      </w:tr>
      <w:tr w:rsidR="00385440" w:rsidTr="00E31AC1">
        <w:trPr>
          <w:trHeight w:val="319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F7587A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5,7</w:t>
            </w: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8A1522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Фрукты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EF71BE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Фрукты свежие: Виноград. Фрукты тропические и субтропические. Плоды цитрусовых культур. Плоды семечковых и косточковых культур. Плоды прочих плодовых деревьев, кустарников и орехов. Плоды масличных культур. Культуры для производства напитков.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EF71BE" w:rsidTr="00E31AC1">
        <w:trPr>
          <w:trHeight w:val="319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C54F66" w:rsidRDefault="00EF71BE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</w:p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31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CE4E81">
              <w:rPr>
                <w:sz w:val="15"/>
                <w:szCs w:val="15"/>
              </w:rPr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4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120CEC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Default="004E7C3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277FAC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Pr="00C54F66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F71BE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6,8</w:t>
            </w: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Овощи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Овощи и культуры бахчевые, корнеплоды и клубнеплоды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385440" w:rsidRDefault="00385440" w:rsidP="0099670B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 соблюдении температурного режима, 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73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Корнеплоды столовые и клубнеплоды с высоким содержанием крахмала или инулина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15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3E7940" w:rsidRDefault="003B5D46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385440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385440" w:rsidRPr="003E7940" w:rsidRDefault="003B5D46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385440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385440" w:rsidRPr="003E7940" w:rsidRDefault="003B5D46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385440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385440" w:rsidRDefault="003B5D46" w:rsidP="0099670B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385440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40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Перец стручковый и </w:t>
            </w:r>
            <w:proofErr w:type="spellStart"/>
            <w:r w:rsidRPr="00582B0B">
              <w:rPr>
                <w:sz w:val="15"/>
                <w:szCs w:val="15"/>
              </w:rPr>
              <w:t>горошковый</w:t>
            </w:r>
            <w:proofErr w:type="spellEnd"/>
            <w:r w:rsidRPr="00582B0B">
              <w:rPr>
                <w:sz w:val="15"/>
                <w:szCs w:val="15"/>
              </w:rPr>
              <w:t xml:space="preserve"> черный, не сушеный</w:t>
            </w:r>
          </w:p>
          <w:p w:rsidR="006F3F52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>Огурцы. Баклажаны. Томаты (помидоры).</w:t>
            </w:r>
          </w:p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 Культуры овощные плодовые прочие, не включенные в другие группировки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4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</w:t>
            </w:r>
            <w:r>
              <w:rPr>
                <w:sz w:val="15"/>
                <w:szCs w:val="15"/>
              </w:rPr>
              <w:t xml:space="preserve">офеля) и грибы переработанные и </w:t>
            </w:r>
            <w:r w:rsidRPr="00101D97">
              <w:rPr>
                <w:sz w:val="15"/>
                <w:szCs w:val="15"/>
              </w:rPr>
              <w:t>консервированные</w:t>
            </w:r>
            <w:r w:rsidRPr="00582B0B">
              <w:rPr>
                <w:sz w:val="15"/>
                <w:szCs w:val="15"/>
              </w:rPr>
              <w:t>.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20CEC" w:rsidTr="00E31AC1">
        <w:trPr>
          <w:trHeight w:val="27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101D97" w:rsidRDefault="00120CE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картофеля) и грибы сушеные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120CEC" w:rsidP="00120CEC">
            <w:pPr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385440" w:rsidRPr="00C54F66" w:rsidRDefault="009931D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Pr="00C54F66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Рыба и рыбная продукция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820E66" w:rsidRDefault="00385440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AE5CA7">
              <w:rPr>
                <w:sz w:val="15"/>
                <w:szCs w:val="15"/>
              </w:rPr>
              <w:t>Рыба морская свежая или охл</w:t>
            </w:r>
            <w:r>
              <w:rPr>
                <w:sz w:val="15"/>
                <w:szCs w:val="15"/>
              </w:rPr>
              <w:t xml:space="preserve">ажденная, не являющаяся продукцией </w:t>
            </w:r>
            <w:r w:rsidRPr="00AE5CA7">
              <w:rPr>
                <w:sz w:val="15"/>
                <w:szCs w:val="15"/>
              </w:rPr>
              <w:t>рыбоводства</w:t>
            </w:r>
            <w:r>
              <w:rPr>
                <w:sz w:val="15"/>
                <w:szCs w:val="15"/>
              </w:rPr>
              <w:t xml:space="preserve">; </w:t>
            </w:r>
            <w:r w:rsidRPr="00AE5CA7">
              <w:rPr>
                <w:sz w:val="15"/>
                <w:szCs w:val="15"/>
              </w:rPr>
              <w:t>Рыба морская свежая или охлажденная, являющаяся продукцией</w:t>
            </w:r>
            <w:r>
              <w:rPr>
                <w:sz w:val="15"/>
                <w:szCs w:val="15"/>
              </w:rPr>
              <w:t xml:space="preserve"> </w:t>
            </w:r>
            <w:r w:rsidRPr="00AE5CA7">
              <w:rPr>
                <w:sz w:val="15"/>
                <w:szCs w:val="15"/>
              </w:rPr>
              <w:t>рыбоводства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</w:t>
            </w:r>
            <w:r w:rsidR="00E31AC1">
              <w:rPr>
                <w:sz w:val="15"/>
                <w:szCs w:val="15"/>
              </w:rPr>
              <w:t xml:space="preserve">оводительных </w:t>
            </w:r>
            <w:r w:rsidRPr="003D0512">
              <w:rPr>
                <w:sz w:val="15"/>
                <w:szCs w:val="15"/>
              </w:rPr>
              <w:t>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 xml:space="preserve">подтверждающих соответствие пищевой продукции требованиям нормативных документов. </w:t>
            </w:r>
          </w:p>
          <w:p w:rsidR="00385440" w:rsidRDefault="00385440" w:rsidP="00E31AC1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В промышлен</w:t>
            </w:r>
            <w:r w:rsidR="00E31AC1">
              <w:rPr>
                <w:sz w:val="15"/>
                <w:szCs w:val="15"/>
              </w:rPr>
              <w:t>но</w:t>
            </w:r>
            <w:r w:rsidRPr="003D0512">
              <w:rPr>
                <w:sz w:val="15"/>
                <w:szCs w:val="15"/>
              </w:rPr>
              <w:t>й упаковке при соблюдении температурного режима, в промышленной упаковке или расфасованные с нанесением маркировки в соответствии с ГОСТ Р N 51074-2003 "Информация для потребителя", 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сопроводительных 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подтверждающих соответствие пищевой продукции требованиям нормативных документов</w:t>
            </w: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пресноводная свежая или охлажденная, не являющаяся продукцией рыбоводства; Рыба свежая или охлажд</w:t>
            </w:r>
            <w:r>
              <w:rPr>
                <w:sz w:val="15"/>
                <w:szCs w:val="15"/>
              </w:rPr>
              <w:t xml:space="preserve">енная, пресноводная, являющаяся </w:t>
            </w:r>
            <w:r w:rsidRPr="00C35E81">
              <w:rPr>
                <w:sz w:val="15"/>
                <w:szCs w:val="15"/>
              </w:rPr>
              <w:t>продукцией рыбоводства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Корюшка свежая или охлажденная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Продукты готовые из рыбы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Рыба и продукты из рыбы: рыба соленая и (или) пряного посола, маринованная, холодного и горячего копчения, изготовленная из морской и пресноводной рыбы.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и продукты из рыбы: филе рыбное, прочее мясо рыбы соленое и (или) пряного посола, копченое, изготовленное из морской и пресноводной рыбы.</w:t>
            </w:r>
          </w:p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Рыба сушеная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  <w:bookmarkStart w:id="0" w:name="_GoBack"/>
            <w:bookmarkEnd w:id="0"/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E31AC1">
        <w:trPr>
          <w:trHeight w:val="153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B31D1F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E31AC1" w:rsidRDefault="00E31AC1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1,3</w:t>
            </w: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EF71BE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1357AD" w:rsidRDefault="001357AD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F71BE" w:rsidRPr="00C54F66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  <w:r w:rsidRPr="00EF71BE">
              <w:rPr>
                <w:b/>
                <w:sz w:val="15"/>
                <w:szCs w:val="15"/>
              </w:rPr>
              <w:t>Материалы растительные: растения живые; клубнелуковицы и корневища; отводки и черенки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овощных культур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ягодных культур</w:t>
            </w:r>
          </w:p>
          <w:p w:rsidR="00C54F66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прочих растений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C54F66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</w:t>
            </w:r>
            <w:r>
              <w:rPr>
                <w:sz w:val="15"/>
                <w:szCs w:val="15"/>
              </w:rPr>
              <w:t xml:space="preserve">, </w:t>
            </w:r>
            <w:proofErr w:type="gramStart"/>
            <w:r w:rsidRPr="00EF71BE">
              <w:rPr>
                <w:sz w:val="15"/>
                <w:szCs w:val="15"/>
              </w:rPr>
              <w:t>ветеринарных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 xml:space="preserve"> сопроводительных</w:t>
            </w:r>
            <w:proofErr w:type="gramEnd"/>
            <w:r w:rsidRPr="00EF71BE">
              <w:rPr>
                <w:sz w:val="15"/>
                <w:szCs w:val="15"/>
              </w:rPr>
              <w:t xml:space="preserve"> документов. </w:t>
            </w:r>
          </w:p>
        </w:tc>
      </w:tr>
      <w:tr w:rsidR="00EF71BE" w:rsidTr="00EE2C90">
        <w:trPr>
          <w:trHeight w:val="455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плодовые и ягодные,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орехоплодные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декоративные,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Рододендроны и азалии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Сорта роз и шиповника (дикой розы) культурные, включая черенки и отводки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Земля (плодородный грунт) в мешках.</w:t>
            </w:r>
          </w:p>
          <w:p w:rsidR="001357AD" w:rsidRPr="00EF71BE" w:rsidRDefault="001357AD" w:rsidP="00EF71BE">
            <w:pPr>
              <w:rPr>
                <w:sz w:val="15"/>
                <w:szCs w:val="15"/>
              </w:rPr>
            </w:pPr>
            <w:r w:rsidRPr="001357AD">
              <w:rPr>
                <w:sz w:val="15"/>
                <w:szCs w:val="15"/>
              </w:rPr>
              <w:t>Дернина рулонная (газон рулонный)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057E9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57E9" w:rsidRPr="00C12523" w:rsidRDefault="00B057E9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EF71BE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B31D1F" w:rsidRDefault="00B057E9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8215BA">
        <w:trPr>
          <w:trHeight w:val="278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C54F66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E31AC1">
        <w:trPr>
          <w:trHeight w:val="153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F7587A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EF71BE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C12523" w:rsidRPr="00C12523" w:rsidRDefault="00EF71BE" w:rsidP="004E7C3B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2,4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EF71BE">
              <w:rPr>
                <w:b/>
                <w:sz w:val="15"/>
                <w:szCs w:val="15"/>
              </w:rPr>
              <w:t>Материалы растите</w:t>
            </w:r>
            <w:r w:rsidR="001357AD">
              <w:rPr>
                <w:b/>
                <w:sz w:val="15"/>
                <w:szCs w:val="15"/>
              </w:rPr>
              <w:t>льные: растения живые; луковицы</w:t>
            </w:r>
            <w:r w:rsidR="00A409C2">
              <w:rPr>
                <w:b/>
                <w:sz w:val="15"/>
                <w:szCs w:val="15"/>
              </w:rPr>
              <w:t>, семена.</w:t>
            </w:r>
          </w:p>
          <w:p w:rsidR="00A409C2" w:rsidRPr="00A409C2" w:rsidRDefault="00A409C2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A409C2">
              <w:rPr>
                <w:b/>
                <w:sz w:val="15"/>
                <w:szCs w:val="15"/>
              </w:rPr>
              <w:t xml:space="preserve">Товары для </w:t>
            </w:r>
            <w:r>
              <w:rPr>
                <w:b/>
                <w:sz w:val="15"/>
                <w:szCs w:val="15"/>
              </w:rPr>
              <w:t xml:space="preserve">садоводства, садовый инвентарь. 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BE" w:rsidRPr="00C54F66" w:rsidRDefault="00EF71BE" w:rsidP="00EF71BE">
            <w:pPr>
              <w:rPr>
                <w:sz w:val="15"/>
                <w:szCs w:val="15"/>
              </w:rPr>
            </w:pPr>
            <w:r w:rsidRPr="00C54F66">
              <w:rPr>
                <w:sz w:val="15"/>
                <w:szCs w:val="15"/>
              </w:rPr>
              <w:t>Луковицы, клубнелуковицы, корневища цветов</w:t>
            </w:r>
          </w:p>
          <w:p w:rsidR="00B31D1F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Рассада. Рассада цветов.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цветочных культур</w:t>
            </w:r>
          </w:p>
          <w:p w:rsidR="00EE2C90" w:rsidRPr="00B31D1F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плодовых культур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документов,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>ветеринарных сопроводительных документов</w:t>
            </w:r>
          </w:p>
        </w:tc>
      </w:tr>
      <w:tr w:rsidR="006F3F52" w:rsidTr="008215BA">
        <w:trPr>
          <w:trHeight w:val="53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F52" w:rsidRPr="00C12523" w:rsidRDefault="006F3F52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Pr="00EF71BE" w:rsidRDefault="006F3F52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9C2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Инструмент ручной, используемый в сельском хозяйстве, садоводстве или лесном хозяйстве</w:t>
            </w:r>
          </w:p>
          <w:p w:rsidR="00EE2C90" w:rsidRPr="00C54F66" w:rsidRDefault="00EE2C90" w:rsidP="00EE2C9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Декоративный изделия</w:t>
            </w:r>
            <w:r w:rsidR="00033C5D">
              <w:rPr>
                <w:sz w:val="15"/>
                <w:szCs w:val="15"/>
              </w:rPr>
              <w:t xml:space="preserve"> для сада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EF71BE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8215BA">
        <w:trPr>
          <w:trHeight w:val="274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D1F" w:rsidRPr="00B31D1F" w:rsidRDefault="00B31D1F" w:rsidP="00B31D1F">
            <w:pPr>
              <w:rPr>
                <w:sz w:val="15"/>
                <w:szCs w:val="15"/>
              </w:rPr>
            </w:pPr>
            <w:r w:rsidRPr="00B31D1F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F7364" w:rsidTr="00277FAC">
        <w:trPr>
          <w:trHeight w:val="415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364" w:rsidRPr="00976049" w:rsidRDefault="00976049" w:rsidP="00B31D1F">
            <w:p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976049">
              <w:rPr>
                <w:b/>
                <w:sz w:val="22"/>
                <w:szCs w:val="22"/>
              </w:rPr>
              <w:t xml:space="preserve">Всего </w:t>
            </w:r>
            <w:r w:rsidR="00EF71BE" w:rsidRPr="0097604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658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7364" w:rsidRPr="00B31D1F" w:rsidRDefault="003F7364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</w:tbl>
    <w:p w:rsidR="00EA44D3" w:rsidRDefault="00EA44D3" w:rsidP="005513D7">
      <w:pPr>
        <w:adjustRightInd w:val="0"/>
        <w:ind w:right="-2"/>
        <w:rPr>
          <w:rFonts w:eastAsia="Times New Roman"/>
          <w:sz w:val="28"/>
          <w:szCs w:val="28"/>
        </w:rPr>
      </w:pPr>
    </w:p>
    <w:sectPr w:rsidR="00EA44D3" w:rsidSect="00B057E9">
      <w:headerReference w:type="default" r:id="rId12"/>
      <w:pgSz w:w="16838" w:h="11906" w:orient="landscape"/>
      <w:pgMar w:top="426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E6" w:rsidRDefault="000342E6">
      <w:r>
        <w:separator/>
      </w:r>
    </w:p>
  </w:endnote>
  <w:endnote w:type="continuationSeparator" w:id="0">
    <w:p w:rsidR="000342E6" w:rsidRDefault="000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E6" w:rsidRDefault="000342E6">
      <w:r>
        <w:separator/>
      </w:r>
    </w:p>
  </w:footnote>
  <w:footnote w:type="continuationSeparator" w:id="0">
    <w:p w:rsidR="000342E6" w:rsidRDefault="000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934393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D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17F66"/>
    <w:rsid w:val="00022807"/>
    <w:rsid w:val="00023756"/>
    <w:rsid w:val="00023A35"/>
    <w:rsid w:val="00025AB4"/>
    <w:rsid w:val="000272A6"/>
    <w:rsid w:val="00031B7A"/>
    <w:rsid w:val="00032A57"/>
    <w:rsid w:val="00033094"/>
    <w:rsid w:val="00033C5D"/>
    <w:rsid w:val="000342E6"/>
    <w:rsid w:val="00042060"/>
    <w:rsid w:val="0004309B"/>
    <w:rsid w:val="0004388C"/>
    <w:rsid w:val="00045335"/>
    <w:rsid w:val="00045B7B"/>
    <w:rsid w:val="0004749B"/>
    <w:rsid w:val="00053D92"/>
    <w:rsid w:val="000602FF"/>
    <w:rsid w:val="00063A88"/>
    <w:rsid w:val="0006446F"/>
    <w:rsid w:val="0006461F"/>
    <w:rsid w:val="000659F8"/>
    <w:rsid w:val="00065BCE"/>
    <w:rsid w:val="00065BEA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E3B1B"/>
    <w:rsid w:val="000E4CC3"/>
    <w:rsid w:val="000F21C1"/>
    <w:rsid w:val="000F2D43"/>
    <w:rsid w:val="000F2DE2"/>
    <w:rsid w:val="000F3F23"/>
    <w:rsid w:val="000F4E12"/>
    <w:rsid w:val="0010080E"/>
    <w:rsid w:val="001018A4"/>
    <w:rsid w:val="00101D97"/>
    <w:rsid w:val="001032E5"/>
    <w:rsid w:val="00105813"/>
    <w:rsid w:val="00107135"/>
    <w:rsid w:val="00114958"/>
    <w:rsid w:val="00120CEC"/>
    <w:rsid w:val="001242E6"/>
    <w:rsid w:val="0012497F"/>
    <w:rsid w:val="001271FD"/>
    <w:rsid w:val="00131C23"/>
    <w:rsid w:val="00134E2B"/>
    <w:rsid w:val="00134EC4"/>
    <w:rsid w:val="001357AD"/>
    <w:rsid w:val="00136834"/>
    <w:rsid w:val="00136A52"/>
    <w:rsid w:val="001372E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66E7E"/>
    <w:rsid w:val="00172828"/>
    <w:rsid w:val="00173BF3"/>
    <w:rsid w:val="001769B5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3F5E"/>
    <w:rsid w:val="001A5F2A"/>
    <w:rsid w:val="001A6078"/>
    <w:rsid w:val="001A6FD5"/>
    <w:rsid w:val="001B214C"/>
    <w:rsid w:val="001B3420"/>
    <w:rsid w:val="001B366D"/>
    <w:rsid w:val="001B42B3"/>
    <w:rsid w:val="001B58FF"/>
    <w:rsid w:val="001B7505"/>
    <w:rsid w:val="001C08BB"/>
    <w:rsid w:val="001C3044"/>
    <w:rsid w:val="001C5BD2"/>
    <w:rsid w:val="001C63E8"/>
    <w:rsid w:val="001D2583"/>
    <w:rsid w:val="001D6D59"/>
    <w:rsid w:val="001E0DE9"/>
    <w:rsid w:val="001E1517"/>
    <w:rsid w:val="001E5111"/>
    <w:rsid w:val="001F0785"/>
    <w:rsid w:val="001F63DE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77FAC"/>
    <w:rsid w:val="002800EC"/>
    <w:rsid w:val="0028358A"/>
    <w:rsid w:val="00283D92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29CD"/>
    <w:rsid w:val="002D3EB8"/>
    <w:rsid w:val="002D67BC"/>
    <w:rsid w:val="002E12C8"/>
    <w:rsid w:val="002E174B"/>
    <w:rsid w:val="002E5F9C"/>
    <w:rsid w:val="002E711D"/>
    <w:rsid w:val="002E7309"/>
    <w:rsid w:val="002F547B"/>
    <w:rsid w:val="00303011"/>
    <w:rsid w:val="0030381F"/>
    <w:rsid w:val="00305CC8"/>
    <w:rsid w:val="00307894"/>
    <w:rsid w:val="00311F62"/>
    <w:rsid w:val="0031265A"/>
    <w:rsid w:val="00312EC1"/>
    <w:rsid w:val="00314397"/>
    <w:rsid w:val="00317EC5"/>
    <w:rsid w:val="00320F0F"/>
    <w:rsid w:val="00322955"/>
    <w:rsid w:val="00323C5E"/>
    <w:rsid w:val="003241BA"/>
    <w:rsid w:val="003250DD"/>
    <w:rsid w:val="00326B9F"/>
    <w:rsid w:val="00331241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440"/>
    <w:rsid w:val="00385914"/>
    <w:rsid w:val="00385B2A"/>
    <w:rsid w:val="0039102C"/>
    <w:rsid w:val="00394D39"/>
    <w:rsid w:val="00396241"/>
    <w:rsid w:val="003A01CF"/>
    <w:rsid w:val="003A2119"/>
    <w:rsid w:val="003A7230"/>
    <w:rsid w:val="003A7D94"/>
    <w:rsid w:val="003B0848"/>
    <w:rsid w:val="003B4D18"/>
    <w:rsid w:val="003B5D46"/>
    <w:rsid w:val="003B6802"/>
    <w:rsid w:val="003C3CAB"/>
    <w:rsid w:val="003C4BC0"/>
    <w:rsid w:val="003C54F3"/>
    <w:rsid w:val="003C6DEE"/>
    <w:rsid w:val="003C72A9"/>
    <w:rsid w:val="003D0512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1A04"/>
    <w:rsid w:val="003F3E66"/>
    <w:rsid w:val="003F4BE5"/>
    <w:rsid w:val="003F7364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5FE4"/>
    <w:rsid w:val="00446AE1"/>
    <w:rsid w:val="0044705D"/>
    <w:rsid w:val="00447B58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4A2"/>
    <w:rsid w:val="004D462A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E7C3B"/>
    <w:rsid w:val="004F29D4"/>
    <w:rsid w:val="004F3A7C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82B0B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69CB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143C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27C1A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47767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4D03"/>
    <w:rsid w:val="00665BDD"/>
    <w:rsid w:val="00667323"/>
    <w:rsid w:val="00673E01"/>
    <w:rsid w:val="00674C5B"/>
    <w:rsid w:val="00674C87"/>
    <w:rsid w:val="00680DD1"/>
    <w:rsid w:val="00682B62"/>
    <w:rsid w:val="00683296"/>
    <w:rsid w:val="006863EF"/>
    <w:rsid w:val="00694B7E"/>
    <w:rsid w:val="006A0694"/>
    <w:rsid w:val="006A2B44"/>
    <w:rsid w:val="006A673B"/>
    <w:rsid w:val="006A7182"/>
    <w:rsid w:val="006A7777"/>
    <w:rsid w:val="006A7CD9"/>
    <w:rsid w:val="006A7DCB"/>
    <w:rsid w:val="006B13D3"/>
    <w:rsid w:val="006B14A6"/>
    <w:rsid w:val="006B1CCE"/>
    <w:rsid w:val="006B2C37"/>
    <w:rsid w:val="006B39A3"/>
    <w:rsid w:val="006B4109"/>
    <w:rsid w:val="006B5707"/>
    <w:rsid w:val="006B5C4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3F52"/>
    <w:rsid w:val="006F4029"/>
    <w:rsid w:val="006F43DE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00C2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6B16"/>
    <w:rsid w:val="00747035"/>
    <w:rsid w:val="00753EAF"/>
    <w:rsid w:val="0075539A"/>
    <w:rsid w:val="00755DE6"/>
    <w:rsid w:val="007571D1"/>
    <w:rsid w:val="00760210"/>
    <w:rsid w:val="00763D80"/>
    <w:rsid w:val="007671D6"/>
    <w:rsid w:val="0077006D"/>
    <w:rsid w:val="00771E4A"/>
    <w:rsid w:val="00772318"/>
    <w:rsid w:val="00773778"/>
    <w:rsid w:val="00773839"/>
    <w:rsid w:val="00774228"/>
    <w:rsid w:val="00775AFC"/>
    <w:rsid w:val="00776988"/>
    <w:rsid w:val="00780E51"/>
    <w:rsid w:val="00784500"/>
    <w:rsid w:val="0079002F"/>
    <w:rsid w:val="00791202"/>
    <w:rsid w:val="007912C5"/>
    <w:rsid w:val="00791800"/>
    <w:rsid w:val="00791CCD"/>
    <w:rsid w:val="0079260B"/>
    <w:rsid w:val="0079542A"/>
    <w:rsid w:val="00796497"/>
    <w:rsid w:val="0079651D"/>
    <w:rsid w:val="007A0C45"/>
    <w:rsid w:val="007A395D"/>
    <w:rsid w:val="007A43CA"/>
    <w:rsid w:val="007A4621"/>
    <w:rsid w:val="007A4679"/>
    <w:rsid w:val="007A5281"/>
    <w:rsid w:val="007A55F5"/>
    <w:rsid w:val="007A7841"/>
    <w:rsid w:val="007B133C"/>
    <w:rsid w:val="007B4132"/>
    <w:rsid w:val="007B422D"/>
    <w:rsid w:val="007B42CE"/>
    <w:rsid w:val="007C12FE"/>
    <w:rsid w:val="007C1B07"/>
    <w:rsid w:val="007C1B41"/>
    <w:rsid w:val="007C47CE"/>
    <w:rsid w:val="007C677D"/>
    <w:rsid w:val="007C68EB"/>
    <w:rsid w:val="007C7860"/>
    <w:rsid w:val="007C7CA5"/>
    <w:rsid w:val="007D0D52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215BA"/>
    <w:rsid w:val="00823B95"/>
    <w:rsid w:val="00824814"/>
    <w:rsid w:val="00824AC9"/>
    <w:rsid w:val="00827403"/>
    <w:rsid w:val="008305D6"/>
    <w:rsid w:val="00832FC9"/>
    <w:rsid w:val="00834FBE"/>
    <w:rsid w:val="00835F65"/>
    <w:rsid w:val="00837D38"/>
    <w:rsid w:val="00842B86"/>
    <w:rsid w:val="00847A08"/>
    <w:rsid w:val="0085618C"/>
    <w:rsid w:val="008568BF"/>
    <w:rsid w:val="00856A47"/>
    <w:rsid w:val="00857375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624"/>
    <w:rsid w:val="00891F10"/>
    <w:rsid w:val="00894B14"/>
    <w:rsid w:val="00895B5C"/>
    <w:rsid w:val="008A1522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B7A38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E0B89"/>
    <w:rsid w:val="008E13F2"/>
    <w:rsid w:val="008E30DF"/>
    <w:rsid w:val="008F06AE"/>
    <w:rsid w:val="008F1976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701"/>
    <w:rsid w:val="00937B10"/>
    <w:rsid w:val="00941BDB"/>
    <w:rsid w:val="0094237B"/>
    <w:rsid w:val="00942971"/>
    <w:rsid w:val="009474D0"/>
    <w:rsid w:val="0095036D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049"/>
    <w:rsid w:val="0097645C"/>
    <w:rsid w:val="00980069"/>
    <w:rsid w:val="009812C4"/>
    <w:rsid w:val="009828E0"/>
    <w:rsid w:val="0098495A"/>
    <w:rsid w:val="00985258"/>
    <w:rsid w:val="00986F30"/>
    <w:rsid w:val="009872B2"/>
    <w:rsid w:val="00987A19"/>
    <w:rsid w:val="009931D5"/>
    <w:rsid w:val="00994276"/>
    <w:rsid w:val="00994BFB"/>
    <w:rsid w:val="009959ED"/>
    <w:rsid w:val="0099670B"/>
    <w:rsid w:val="00996B8E"/>
    <w:rsid w:val="009A0573"/>
    <w:rsid w:val="009A1168"/>
    <w:rsid w:val="009A1ECB"/>
    <w:rsid w:val="009A34A5"/>
    <w:rsid w:val="009A4549"/>
    <w:rsid w:val="009A50AE"/>
    <w:rsid w:val="009A5DBF"/>
    <w:rsid w:val="009A7895"/>
    <w:rsid w:val="009B05E2"/>
    <w:rsid w:val="009B0D1F"/>
    <w:rsid w:val="009B6F0C"/>
    <w:rsid w:val="009C02E1"/>
    <w:rsid w:val="009C0CA8"/>
    <w:rsid w:val="009C2555"/>
    <w:rsid w:val="009C4FB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926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09C2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E7A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5CA7"/>
    <w:rsid w:val="00AE677C"/>
    <w:rsid w:val="00AE67B5"/>
    <w:rsid w:val="00AE6D08"/>
    <w:rsid w:val="00AF1683"/>
    <w:rsid w:val="00AF273B"/>
    <w:rsid w:val="00AF277A"/>
    <w:rsid w:val="00B0177A"/>
    <w:rsid w:val="00B01E6C"/>
    <w:rsid w:val="00B02DA3"/>
    <w:rsid w:val="00B057E9"/>
    <w:rsid w:val="00B13032"/>
    <w:rsid w:val="00B13416"/>
    <w:rsid w:val="00B138F5"/>
    <w:rsid w:val="00B15D88"/>
    <w:rsid w:val="00B205C5"/>
    <w:rsid w:val="00B224F6"/>
    <w:rsid w:val="00B23B65"/>
    <w:rsid w:val="00B26C6D"/>
    <w:rsid w:val="00B31120"/>
    <w:rsid w:val="00B31D1F"/>
    <w:rsid w:val="00B32B14"/>
    <w:rsid w:val="00B32B98"/>
    <w:rsid w:val="00B40E14"/>
    <w:rsid w:val="00B422A4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94A96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B6A65"/>
    <w:rsid w:val="00BC26D3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2523"/>
    <w:rsid w:val="00C1344D"/>
    <w:rsid w:val="00C13A49"/>
    <w:rsid w:val="00C13C42"/>
    <w:rsid w:val="00C14692"/>
    <w:rsid w:val="00C163D0"/>
    <w:rsid w:val="00C176B4"/>
    <w:rsid w:val="00C20612"/>
    <w:rsid w:val="00C2134B"/>
    <w:rsid w:val="00C22520"/>
    <w:rsid w:val="00C233D5"/>
    <w:rsid w:val="00C24026"/>
    <w:rsid w:val="00C24500"/>
    <w:rsid w:val="00C24932"/>
    <w:rsid w:val="00C2554C"/>
    <w:rsid w:val="00C25B13"/>
    <w:rsid w:val="00C3401C"/>
    <w:rsid w:val="00C35E81"/>
    <w:rsid w:val="00C362BF"/>
    <w:rsid w:val="00C36B6C"/>
    <w:rsid w:val="00C40228"/>
    <w:rsid w:val="00C47B4F"/>
    <w:rsid w:val="00C50B00"/>
    <w:rsid w:val="00C54F66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6E5"/>
    <w:rsid w:val="00CE4E81"/>
    <w:rsid w:val="00CE62C1"/>
    <w:rsid w:val="00CE6BE2"/>
    <w:rsid w:val="00CF344C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E98"/>
    <w:rsid w:val="00D25981"/>
    <w:rsid w:val="00D259FB"/>
    <w:rsid w:val="00D25D75"/>
    <w:rsid w:val="00D2665A"/>
    <w:rsid w:val="00D26C5F"/>
    <w:rsid w:val="00D31A01"/>
    <w:rsid w:val="00D32FAE"/>
    <w:rsid w:val="00D34318"/>
    <w:rsid w:val="00D37303"/>
    <w:rsid w:val="00D373B3"/>
    <w:rsid w:val="00D4112C"/>
    <w:rsid w:val="00D4151A"/>
    <w:rsid w:val="00D4280A"/>
    <w:rsid w:val="00D51956"/>
    <w:rsid w:val="00D52CD2"/>
    <w:rsid w:val="00D52D76"/>
    <w:rsid w:val="00D53C23"/>
    <w:rsid w:val="00D53D7C"/>
    <w:rsid w:val="00D53FC1"/>
    <w:rsid w:val="00D573F8"/>
    <w:rsid w:val="00D574D5"/>
    <w:rsid w:val="00D60F1F"/>
    <w:rsid w:val="00D617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7B2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1FEF"/>
    <w:rsid w:val="00DB2D6F"/>
    <w:rsid w:val="00DB412A"/>
    <w:rsid w:val="00DB4E00"/>
    <w:rsid w:val="00DC19B9"/>
    <w:rsid w:val="00DC1AF5"/>
    <w:rsid w:val="00DC6BC8"/>
    <w:rsid w:val="00DD14B1"/>
    <w:rsid w:val="00DD1C92"/>
    <w:rsid w:val="00DD3509"/>
    <w:rsid w:val="00DD5098"/>
    <w:rsid w:val="00DD7165"/>
    <w:rsid w:val="00DE0D63"/>
    <w:rsid w:val="00DE319D"/>
    <w:rsid w:val="00DE4907"/>
    <w:rsid w:val="00DE70A2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6F79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EF4"/>
    <w:rsid w:val="00E25622"/>
    <w:rsid w:val="00E2765A"/>
    <w:rsid w:val="00E30319"/>
    <w:rsid w:val="00E30EC2"/>
    <w:rsid w:val="00E31AC1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0697"/>
    <w:rsid w:val="00E7173E"/>
    <w:rsid w:val="00E7236E"/>
    <w:rsid w:val="00E741B7"/>
    <w:rsid w:val="00E741CB"/>
    <w:rsid w:val="00E770B0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0CD1"/>
    <w:rsid w:val="00EA3306"/>
    <w:rsid w:val="00EA44D3"/>
    <w:rsid w:val="00EA7CB2"/>
    <w:rsid w:val="00EB4837"/>
    <w:rsid w:val="00EB4E46"/>
    <w:rsid w:val="00EB55AD"/>
    <w:rsid w:val="00EB7FA9"/>
    <w:rsid w:val="00EC0EBF"/>
    <w:rsid w:val="00EC0F55"/>
    <w:rsid w:val="00EC1787"/>
    <w:rsid w:val="00EC2B25"/>
    <w:rsid w:val="00ED1C27"/>
    <w:rsid w:val="00ED48F1"/>
    <w:rsid w:val="00ED7D68"/>
    <w:rsid w:val="00EE1519"/>
    <w:rsid w:val="00EE18B4"/>
    <w:rsid w:val="00EE1916"/>
    <w:rsid w:val="00EE297D"/>
    <w:rsid w:val="00EE2C90"/>
    <w:rsid w:val="00EE3C7A"/>
    <w:rsid w:val="00EE73A4"/>
    <w:rsid w:val="00EF3F0E"/>
    <w:rsid w:val="00EF5C44"/>
    <w:rsid w:val="00EF7032"/>
    <w:rsid w:val="00EF71BE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587A"/>
    <w:rsid w:val="00F76656"/>
    <w:rsid w:val="00F77D8C"/>
    <w:rsid w:val="00F813FB"/>
    <w:rsid w:val="00F820E3"/>
    <w:rsid w:val="00F82FE0"/>
    <w:rsid w:val="00F84520"/>
    <w:rsid w:val="00F84DBB"/>
    <w:rsid w:val="00F8637F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C021C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38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7200C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200C2"/>
  </w:style>
  <w:style w:type="character" w:customStyle="1" w:styleId="ae">
    <w:name w:val="Текст примечания Знак"/>
    <w:basedOn w:val="a0"/>
    <w:link w:val="ad"/>
    <w:semiHidden/>
    <w:rsid w:val="007200C2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7200C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200C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b.kontur.ru/classifiers/okpd2/01.13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b.kontur.ru/classifiers/okpd2/01.13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nab.kontur.ru/classifiers/okpd2/01.13.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13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E4D3-74F8-4939-A2D8-86A0566A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597</Words>
  <Characters>4833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Яковлева Любовь Геннадьевна</cp:lastModifiedBy>
  <cp:revision>13</cp:revision>
  <cp:lastPrinted>2026-03-18T09:05:00Z</cp:lastPrinted>
  <dcterms:created xsi:type="dcterms:W3CDTF">2025-05-07T11:06:00Z</dcterms:created>
  <dcterms:modified xsi:type="dcterms:W3CDTF">2026-05-14T09:25:00Z</dcterms:modified>
</cp:coreProperties>
</file>