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D4B" w:rsidRPr="00A955D8" w:rsidRDefault="00F26D4B" w:rsidP="004B4556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  <w:r w:rsidRPr="00A955D8">
        <w:rPr>
          <w:rFonts w:eastAsia="Times New Roman"/>
          <w:b/>
          <w:sz w:val="24"/>
          <w:szCs w:val="24"/>
        </w:rPr>
        <w:t xml:space="preserve">АССОРТИМЕНТ </w:t>
      </w:r>
    </w:p>
    <w:p w:rsidR="00D42E72" w:rsidRPr="00A361CC" w:rsidRDefault="00D42E72" w:rsidP="00D42E72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 xml:space="preserve">реализуемых товаров на региональной ярмарке «Товары народного потребления» </w:t>
      </w:r>
    </w:p>
    <w:p w:rsidR="00D42E72" w:rsidRPr="00CF344C" w:rsidRDefault="00D42E72" w:rsidP="00D42E72">
      <w:pPr>
        <w:jc w:val="center"/>
        <w:rPr>
          <w:sz w:val="24"/>
        </w:rPr>
      </w:pPr>
      <w:r w:rsidRPr="000E3B1B">
        <w:rPr>
          <w:rFonts w:eastAsia="Times New Roman"/>
          <w:sz w:val="24"/>
          <w:szCs w:val="24"/>
        </w:rPr>
        <w:t xml:space="preserve">по адресу: </w:t>
      </w:r>
      <w:r w:rsidRPr="00D6171F">
        <w:rPr>
          <w:rFonts w:eastAsia="Times New Roman"/>
          <w:sz w:val="24"/>
          <w:szCs w:val="24"/>
        </w:rPr>
        <w:t xml:space="preserve">Санкт-Петербург, улица </w:t>
      </w:r>
      <w:proofErr w:type="spellStart"/>
      <w:r w:rsidRPr="00D6171F">
        <w:rPr>
          <w:rFonts w:eastAsia="Times New Roman"/>
          <w:sz w:val="24"/>
          <w:szCs w:val="24"/>
        </w:rPr>
        <w:t>Типанова</w:t>
      </w:r>
      <w:proofErr w:type="spellEnd"/>
      <w:r w:rsidRPr="00D6171F">
        <w:rPr>
          <w:rFonts w:eastAsia="Times New Roman"/>
          <w:sz w:val="24"/>
          <w:szCs w:val="24"/>
        </w:rPr>
        <w:t>, уч. 293, (севернее д. 42, литера А по пр. Космонавтов)</w:t>
      </w:r>
    </w:p>
    <w:p w:rsidR="00D42E72" w:rsidRDefault="00D42E72" w:rsidP="00D42E72">
      <w:pPr>
        <w:jc w:val="center"/>
        <w:rPr>
          <w:rFonts w:eastAsia="Times New Roman"/>
          <w:sz w:val="24"/>
          <w:szCs w:val="24"/>
        </w:rPr>
      </w:pPr>
      <w:r w:rsidRPr="000E3B1B">
        <w:rPr>
          <w:rFonts w:eastAsia="Times New Roman"/>
          <w:sz w:val="24"/>
          <w:szCs w:val="24"/>
        </w:rPr>
        <w:t xml:space="preserve">в период с </w:t>
      </w:r>
      <w:r>
        <w:rPr>
          <w:rFonts w:eastAsia="Times New Roman"/>
          <w:sz w:val="24"/>
          <w:szCs w:val="24"/>
        </w:rPr>
        <w:t>23</w:t>
      </w:r>
      <w:r w:rsidRPr="000E3B1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мая</w:t>
      </w:r>
      <w:r w:rsidRPr="000E3B1B">
        <w:rPr>
          <w:rFonts w:eastAsia="Times New Roman"/>
          <w:sz w:val="24"/>
          <w:szCs w:val="24"/>
        </w:rPr>
        <w:t xml:space="preserve"> 202</w:t>
      </w:r>
      <w:r>
        <w:rPr>
          <w:rFonts w:eastAsia="Times New Roman"/>
          <w:sz w:val="24"/>
          <w:szCs w:val="24"/>
        </w:rPr>
        <w:t xml:space="preserve">3 г. </w:t>
      </w:r>
      <w:r w:rsidRPr="000E3B1B">
        <w:rPr>
          <w:rFonts w:eastAsia="Times New Roman"/>
          <w:sz w:val="24"/>
          <w:szCs w:val="24"/>
        </w:rPr>
        <w:t xml:space="preserve">по </w:t>
      </w:r>
      <w:r>
        <w:rPr>
          <w:rFonts w:eastAsia="Times New Roman"/>
          <w:sz w:val="24"/>
          <w:szCs w:val="24"/>
        </w:rPr>
        <w:t>21 июня</w:t>
      </w:r>
      <w:r w:rsidRPr="000E3B1B">
        <w:rPr>
          <w:rFonts w:eastAsia="Times New Roman"/>
          <w:sz w:val="24"/>
          <w:szCs w:val="24"/>
        </w:rPr>
        <w:t xml:space="preserve"> 202</w:t>
      </w:r>
      <w:r>
        <w:rPr>
          <w:rFonts w:eastAsia="Times New Roman"/>
          <w:sz w:val="24"/>
          <w:szCs w:val="24"/>
        </w:rPr>
        <w:t>3 г.</w:t>
      </w:r>
    </w:p>
    <w:p w:rsidR="001769B5" w:rsidRPr="000E3B1B" w:rsidRDefault="001769B5" w:rsidP="00A361CC">
      <w:pPr>
        <w:adjustRightInd w:val="0"/>
        <w:ind w:right="-2"/>
        <w:jc w:val="center"/>
        <w:rPr>
          <w:rFonts w:eastAsia="Times New Roman"/>
          <w:sz w:val="24"/>
          <w:szCs w:val="24"/>
        </w:rPr>
      </w:pPr>
    </w:p>
    <w:tbl>
      <w:tblPr>
        <w:tblStyle w:val="a9"/>
        <w:tblpPr w:leftFromText="180" w:rightFromText="180" w:vertAnchor="text" w:tblpX="-431" w:tblpY="1"/>
        <w:tblOverlap w:val="never"/>
        <w:tblW w:w="14787" w:type="dxa"/>
        <w:tblLayout w:type="fixed"/>
        <w:tblLook w:val="04A0" w:firstRow="1" w:lastRow="0" w:firstColumn="1" w:lastColumn="0" w:noHBand="0" w:noVBand="1"/>
      </w:tblPr>
      <w:tblGrid>
        <w:gridCol w:w="1037"/>
        <w:gridCol w:w="1134"/>
        <w:gridCol w:w="1417"/>
        <w:gridCol w:w="7372"/>
        <w:gridCol w:w="3827"/>
      </w:tblGrid>
      <w:tr w:rsidR="0064148B" w:rsidTr="0064148B">
        <w:trPr>
          <w:trHeight w:val="379"/>
        </w:trPr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4148B" w:rsidRPr="000F21C1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0F21C1">
              <w:rPr>
                <w:b/>
                <w:color w:val="C00000"/>
                <w:sz w:val="16"/>
                <w:szCs w:val="16"/>
              </w:rPr>
              <w:t>Количество торговых мест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64148B" w:rsidRPr="000F21C1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0F21C1">
              <w:rPr>
                <w:b/>
                <w:color w:val="C00000"/>
                <w:sz w:val="16"/>
                <w:szCs w:val="16"/>
              </w:rPr>
              <w:t>№ торгового места согласно схеме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4148B" w:rsidRDefault="0064148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Наименование группы товара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4148B" w:rsidRDefault="0064148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 xml:space="preserve">Подгруппа товаров, </w:t>
            </w:r>
            <w:r>
              <w:rPr>
                <w:b/>
                <w:color w:val="C00000"/>
                <w:sz w:val="16"/>
                <w:szCs w:val="16"/>
              </w:rPr>
              <w:br/>
              <w:t>вид товаров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4148B" w:rsidRDefault="0064148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Условия реализации</w:t>
            </w:r>
          </w:p>
        </w:tc>
      </w:tr>
      <w:tr w:rsidR="0064148B" w:rsidTr="0064148B">
        <w:trPr>
          <w:trHeight w:val="217"/>
        </w:trPr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4148B" w:rsidRPr="000F21C1" w:rsidRDefault="00F573C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64148B" w:rsidRPr="000F21C1" w:rsidRDefault="00F573C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4148B" w:rsidRDefault="00F573C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3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4148B" w:rsidRDefault="00F573C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4148B" w:rsidRDefault="00F573C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5</w:t>
            </w:r>
          </w:p>
        </w:tc>
      </w:tr>
      <w:tr w:rsidR="0064148B" w:rsidTr="0064148B">
        <w:trPr>
          <w:trHeight w:val="319"/>
        </w:trPr>
        <w:tc>
          <w:tcPr>
            <w:tcW w:w="10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Default="0064148B" w:rsidP="0031524C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31524C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31524C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31524C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31524C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31524C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31524C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31524C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31524C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Pr="000F21C1" w:rsidRDefault="000139BD" w:rsidP="0031524C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3,</w:t>
            </w:r>
            <w:r w:rsidR="000B1D91">
              <w:rPr>
                <w:b/>
                <w:color w:val="C00000"/>
                <w:sz w:val="15"/>
                <w:szCs w:val="15"/>
              </w:rPr>
              <w:t>7</w:t>
            </w:r>
            <w:bookmarkStart w:id="0" w:name="_GoBack"/>
            <w:bookmarkEnd w:id="0"/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 xml:space="preserve">Кондитерские изделия </w:t>
            </w:r>
            <w:r>
              <w:rPr>
                <w:b/>
                <w:color w:val="C00000"/>
                <w:sz w:val="15"/>
                <w:szCs w:val="15"/>
              </w:rPr>
              <w:br/>
            </w:r>
          </w:p>
          <w:p w:rsidR="0064148B" w:rsidRDefault="0064148B" w:rsidP="008B7A38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Продукты пчеловодства</w:t>
            </w:r>
          </w:p>
          <w:p w:rsidR="0064148B" w:rsidRDefault="0064148B" w:rsidP="008B7A38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>Мучные кондитерские изделия с тематическими рисунками и надписями: печатные пряники (пряники, без начинки, с начинкой, глазированные, неглазированные)</w:t>
            </w:r>
          </w:p>
          <w:p w:rsidR="0064148B" w:rsidRDefault="0064148B" w:rsidP="008B7A38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>мучные кондитерские изделия: пряники силуэтные (пряники, без начинки, с начинкой, глазированные, неглазированные) мучные кондитерские изделия с тематическими рисунками и надписями: печенье (сахарное, затяжное, сдобное, в том числе песочное, сбивное, печенье- сухарики, ореховое, крекер, овсяное и прочее)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8B7A38" w:rsidRDefault="0064148B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 xml:space="preserve">В промышленной упаковке </w:t>
            </w:r>
          </w:p>
          <w:p w:rsidR="0064148B" w:rsidRPr="008B7A38" w:rsidRDefault="0064148B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 xml:space="preserve">или расфасованные с нанесением маркировки </w:t>
            </w:r>
          </w:p>
          <w:p w:rsidR="0064148B" w:rsidRPr="008B7A38" w:rsidRDefault="0064148B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 xml:space="preserve">в соответствии </w:t>
            </w:r>
          </w:p>
          <w:p w:rsidR="0064148B" w:rsidRPr="008B7A38" w:rsidRDefault="0064148B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 xml:space="preserve">с ГОСТ Р N 51074-2003 «информация для потребителя», при соблюдении температурного режима </w:t>
            </w:r>
          </w:p>
          <w:p w:rsidR="0064148B" w:rsidRPr="008B7A38" w:rsidRDefault="0064148B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 xml:space="preserve">в соответствии </w:t>
            </w:r>
          </w:p>
          <w:p w:rsidR="0064148B" w:rsidRPr="008B7A38" w:rsidRDefault="0064148B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 xml:space="preserve">с требованиями нормативных документов, </w:t>
            </w:r>
          </w:p>
          <w:p w:rsidR="0064148B" w:rsidRPr="008B7A38" w:rsidRDefault="0064148B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>при наличии документов, подтверждающих соответствие пищевой продукции требованиям нормативных документов, ветеринарных сопроводительных документов,</w:t>
            </w:r>
          </w:p>
          <w:p w:rsidR="0064148B" w:rsidRDefault="0064148B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>обязательно применение контрольно-кассовой техники</w:t>
            </w:r>
          </w:p>
        </w:tc>
      </w:tr>
      <w:tr w:rsidR="0064148B" w:rsidTr="0064148B">
        <w:trPr>
          <w:trHeight w:val="31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Сахарные кондитерские изделия: карамель (леденцовая, с начинками, мягкая) различных вкусов, цветов, форм и размеров. </w:t>
            </w:r>
          </w:p>
          <w:p w:rsidR="0064148B" w:rsidRDefault="0064148B" w:rsidP="008B7A38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Сахарные кондитерские изделия: карамель (леденцовая) - трость различных вкусов, цветов, форм и размеров;</w:t>
            </w:r>
          </w:p>
          <w:p w:rsidR="0064148B" w:rsidRDefault="0064148B" w:rsidP="008B7A38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Сахарные кондитерские изделия: драже с добавками и без добавок, ликерное, помадное, желейное и </w:t>
            </w:r>
            <w:proofErr w:type="spellStart"/>
            <w:r>
              <w:rPr>
                <w:sz w:val="15"/>
                <w:szCs w:val="15"/>
              </w:rPr>
              <w:t>желейно</w:t>
            </w:r>
            <w:proofErr w:type="spellEnd"/>
            <w:r>
              <w:rPr>
                <w:sz w:val="15"/>
                <w:szCs w:val="15"/>
              </w:rPr>
              <w:t xml:space="preserve">-фруктовое, сахарное, карамельное, ядровое, марципановое. </w:t>
            </w:r>
          </w:p>
          <w:p w:rsidR="0064148B" w:rsidRDefault="0064148B" w:rsidP="008B7A38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позиции, соответствующие данному виду товаров сахарные кондитерские изделия (конфеты, ирис, драже, карамель, мармелад, пастильные изделия, сахарные восточные сладости)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1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E770B0" w:rsidRDefault="0064148B" w:rsidP="008B7A38">
            <w:pPr>
              <w:textAlignment w:val="baseline"/>
              <w:rPr>
                <w:sz w:val="15"/>
                <w:szCs w:val="15"/>
              </w:rPr>
            </w:pPr>
            <w:r w:rsidRPr="00E770B0">
              <w:rPr>
                <w:sz w:val="15"/>
                <w:szCs w:val="15"/>
              </w:rPr>
              <w:t>Сахарные кондитерские изделия: мармелад жевательный различных вкусов, цветов, форм и размеров;</w:t>
            </w:r>
          </w:p>
          <w:p w:rsidR="0064148B" w:rsidRPr="00E770B0" w:rsidRDefault="0064148B" w:rsidP="008B7A38">
            <w:pPr>
              <w:textAlignment w:val="baseline"/>
              <w:rPr>
                <w:sz w:val="15"/>
                <w:szCs w:val="15"/>
              </w:rPr>
            </w:pPr>
            <w:r w:rsidRPr="00E770B0">
              <w:rPr>
                <w:sz w:val="15"/>
                <w:szCs w:val="15"/>
              </w:rPr>
              <w:t>Сахарные кондитерские изделия: пастильные изделия (зефир. том числе глазированный)</w:t>
            </w:r>
          </w:p>
          <w:p w:rsidR="0064148B" w:rsidRPr="00E770B0" w:rsidRDefault="0064148B" w:rsidP="008B7A38">
            <w:pPr>
              <w:textAlignment w:val="baseline"/>
              <w:rPr>
                <w:sz w:val="15"/>
                <w:szCs w:val="15"/>
              </w:rPr>
            </w:pPr>
            <w:r w:rsidRPr="00E770B0">
              <w:rPr>
                <w:sz w:val="15"/>
                <w:szCs w:val="15"/>
              </w:rPr>
              <w:t>Сахарные кондитерские изделия: пастильные изделия (</w:t>
            </w:r>
            <w:proofErr w:type="spellStart"/>
            <w:r w:rsidRPr="00E770B0">
              <w:rPr>
                <w:sz w:val="15"/>
                <w:szCs w:val="15"/>
              </w:rPr>
              <w:t>зефироподобные</w:t>
            </w:r>
            <w:proofErr w:type="spellEnd"/>
            <w:r w:rsidRPr="00E770B0">
              <w:rPr>
                <w:sz w:val="15"/>
                <w:szCs w:val="15"/>
              </w:rPr>
              <w:t xml:space="preserve"> изделия (</w:t>
            </w:r>
            <w:proofErr w:type="spellStart"/>
            <w:r w:rsidRPr="00E770B0">
              <w:rPr>
                <w:sz w:val="15"/>
                <w:szCs w:val="15"/>
              </w:rPr>
              <w:t>маршмеллоу</w:t>
            </w:r>
            <w:proofErr w:type="spellEnd"/>
            <w:r w:rsidRPr="00E770B0">
              <w:rPr>
                <w:sz w:val="15"/>
                <w:szCs w:val="15"/>
              </w:rPr>
              <w:t>));</w:t>
            </w:r>
          </w:p>
          <w:p w:rsidR="0064148B" w:rsidRDefault="0064148B" w:rsidP="008B7A38">
            <w:pPr>
              <w:textAlignment w:val="baseline"/>
              <w:rPr>
                <w:sz w:val="15"/>
                <w:szCs w:val="15"/>
              </w:rPr>
            </w:pPr>
            <w:r w:rsidRPr="00E770B0">
              <w:rPr>
                <w:sz w:val="15"/>
                <w:szCs w:val="15"/>
              </w:rPr>
              <w:t>Иные позиции, соответствующие данному виду товаров сахарные кондитерские изделия (конфеты, ирис, драже, карамель, мармелад, пастильные изделия, сахарные восточные сладости);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19"/>
        </w:trPr>
        <w:tc>
          <w:tcPr>
            <w:tcW w:w="103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E770B0" w:rsidRDefault="0064148B" w:rsidP="008B7A38">
            <w:pPr>
              <w:textAlignment w:val="baseline"/>
              <w:rPr>
                <w:sz w:val="15"/>
                <w:szCs w:val="15"/>
              </w:rPr>
            </w:pPr>
            <w:r w:rsidRPr="00E770B0">
              <w:rPr>
                <w:sz w:val="15"/>
                <w:szCs w:val="15"/>
              </w:rPr>
              <w:t>Мед пчелиный натуральный, мед в сотах.</w:t>
            </w:r>
          </w:p>
          <w:p w:rsidR="0064148B" w:rsidRDefault="0064148B" w:rsidP="008B7A38">
            <w:pPr>
              <w:textAlignment w:val="baseline"/>
              <w:rPr>
                <w:sz w:val="15"/>
                <w:szCs w:val="15"/>
              </w:rPr>
            </w:pPr>
            <w:r w:rsidRPr="00E770B0">
              <w:rPr>
                <w:sz w:val="15"/>
                <w:szCs w:val="15"/>
              </w:rPr>
              <w:t>Пчелиная перга, обножка, маточное молочко, пчелиный яд, прополис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19"/>
        </w:trPr>
        <w:tc>
          <w:tcPr>
            <w:tcW w:w="10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D42E72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31524C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Pr="000F21C1" w:rsidRDefault="00BA2B7C" w:rsidP="0031524C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1,5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Продукты</w:t>
            </w:r>
          </w:p>
          <w:p w:rsidR="0064148B" w:rsidRDefault="0064148B" w:rsidP="008B7A38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Пчеловодства</w:t>
            </w:r>
          </w:p>
          <w:p w:rsidR="0064148B" w:rsidRDefault="0064148B" w:rsidP="008B7A38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8B7A38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64148B" w:rsidRDefault="0064148B" w:rsidP="008B7A38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продукция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Мед пчелиный натуральный, мед в сотах.</w:t>
            </w:r>
          </w:p>
          <w:p w:rsidR="0064148B" w:rsidRDefault="0064148B" w:rsidP="008B7A38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Пчелиная перга, обножка, маточное молочко, пчелиный яд, прополис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соблюдении температурного режима, при наличии документов, подтверждающих соответствие пищевой продукции требованиям нормативных документов, ветеринарных сопроводительных документов,</w:t>
            </w:r>
          </w:p>
          <w:p w:rsidR="0064148B" w:rsidRDefault="0064148B" w:rsidP="008B7A38">
            <w:pPr>
              <w:autoSpaceDE/>
              <w:autoSpaceDN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</w:t>
            </w:r>
          </w:p>
        </w:tc>
      </w:tr>
      <w:tr w:rsidR="0064148B" w:rsidTr="0064148B">
        <w:trPr>
          <w:trHeight w:val="31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CE4E81">
              <w:rPr>
                <w:sz w:val="15"/>
                <w:szCs w:val="15"/>
              </w:rPr>
              <w:t>Орехоплодовые: орехи (орехи очищенные и неочищенные, свежие, сушеные, жареные, соленые, других видов обработки: фундук, лещина, грецкий орех, миндаль, каштан съедобный, арахис, фисташки, кедровые, кокосовые, бразильские, кешью и прочие орехи, семечки подсолнуха и прочие семена, пригодные для употребления в пищу)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19"/>
        </w:trPr>
        <w:tc>
          <w:tcPr>
            <w:tcW w:w="103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CE4E81">
              <w:rPr>
                <w:sz w:val="15"/>
                <w:szCs w:val="15"/>
              </w:rPr>
              <w:t>Масла растительные и их фракции рафинированные, но не подвергнутые химической модификации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3A0B8A">
        <w:trPr>
          <w:trHeight w:val="231"/>
        </w:trPr>
        <w:tc>
          <w:tcPr>
            <w:tcW w:w="10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Pr="000F21C1" w:rsidRDefault="000139BD" w:rsidP="001A3F5E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Default="0064148B" w:rsidP="001A3F5E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D42E72" w:rsidRPr="000F21C1" w:rsidRDefault="000139BD" w:rsidP="001A3F5E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8,</w:t>
            </w:r>
            <w:r w:rsidR="005868D5">
              <w:rPr>
                <w:b/>
                <w:color w:val="C00000"/>
                <w:sz w:val="15"/>
                <w:szCs w:val="15"/>
              </w:rPr>
              <w:t>14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64148B" w:rsidRDefault="003A0B8A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</w:t>
            </w:r>
            <w:r w:rsidR="0064148B">
              <w:rPr>
                <w:b/>
                <w:color w:val="C00000"/>
                <w:sz w:val="15"/>
                <w:szCs w:val="15"/>
              </w:rPr>
              <w:t>родукция</w:t>
            </w:r>
          </w:p>
          <w:p w:rsidR="003A0B8A" w:rsidRDefault="003A0B8A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3A0B8A" w:rsidRDefault="003A0B8A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3A0B8A" w:rsidRDefault="003A0B8A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Бакалейные товары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3A0B8A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</w:t>
            </w:r>
            <w:r w:rsidRPr="003A0B8A">
              <w:rPr>
                <w:sz w:val="15"/>
                <w:szCs w:val="15"/>
              </w:rPr>
              <w:t>рибы переработанные и консервированные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99670B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соблюдении температурного режима, </w:t>
            </w:r>
          </w:p>
          <w:p w:rsidR="0064148B" w:rsidRDefault="0064148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наличии документов, подтверждающих соответствие пищевой продукции требованиям нормативных документов,</w:t>
            </w:r>
          </w:p>
          <w:p w:rsidR="0064148B" w:rsidRDefault="0064148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</w:t>
            </w:r>
          </w:p>
          <w:p w:rsidR="0064148B" w:rsidRDefault="0064148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3A0B8A" w:rsidTr="003A0B8A">
        <w:trPr>
          <w:trHeight w:val="263"/>
        </w:trPr>
        <w:tc>
          <w:tcPr>
            <w:tcW w:w="10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0B8A" w:rsidRDefault="003A0B8A" w:rsidP="001A3F5E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A0B8A" w:rsidRDefault="003A0B8A" w:rsidP="001A3F5E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0B8A" w:rsidRDefault="003A0B8A" w:rsidP="0099670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0B8A" w:rsidRDefault="003A0B8A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</w:t>
            </w:r>
            <w:r w:rsidRPr="003A0B8A">
              <w:rPr>
                <w:sz w:val="15"/>
                <w:szCs w:val="15"/>
              </w:rPr>
              <w:t>рибы сушеные</w:t>
            </w: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0B8A" w:rsidRDefault="003A0B8A" w:rsidP="0099670B">
            <w:pPr>
              <w:textAlignment w:val="baseline"/>
              <w:rPr>
                <w:sz w:val="15"/>
                <w:szCs w:val="15"/>
              </w:rPr>
            </w:pPr>
          </w:p>
        </w:tc>
      </w:tr>
      <w:tr w:rsidR="003A0B8A" w:rsidTr="0064148B">
        <w:trPr>
          <w:trHeight w:val="479"/>
        </w:trPr>
        <w:tc>
          <w:tcPr>
            <w:tcW w:w="10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0B8A" w:rsidRDefault="003A0B8A" w:rsidP="001A3F5E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A0B8A" w:rsidRDefault="003A0B8A" w:rsidP="001A3F5E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0B8A" w:rsidRDefault="003A0B8A" w:rsidP="0099670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0B8A" w:rsidRPr="003A0B8A" w:rsidRDefault="003A0B8A" w:rsidP="003A0B8A">
            <w:pPr>
              <w:jc w:val="both"/>
              <w:textAlignment w:val="baseline"/>
              <w:rPr>
                <w:sz w:val="15"/>
                <w:szCs w:val="15"/>
              </w:rPr>
            </w:pPr>
            <w:r w:rsidRPr="003A0B8A">
              <w:rPr>
                <w:sz w:val="15"/>
                <w:szCs w:val="15"/>
              </w:rPr>
              <w:t xml:space="preserve">Фрукты: плодово-ягодные консервы (варенье) </w:t>
            </w:r>
          </w:p>
          <w:p w:rsidR="003A0B8A" w:rsidRDefault="003A0B8A" w:rsidP="003A0B8A">
            <w:pPr>
              <w:jc w:val="both"/>
              <w:textAlignment w:val="baseline"/>
              <w:rPr>
                <w:sz w:val="15"/>
                <w:szCs w:val="15"/>
              </w:rPr>
            </w:pPr>
            <w:r w:rsidRPr="003A0B8A">
              <w:rPr>
                <w:sz w:val="15"/>
                <w:szCs w:val="15"/>
              </w:rPr>
              <w:t>Фрукты: плодово-ягодные консервы (джем, повидло, конфитюр, желе, пюре, пасты)</w:t>
            </w: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0B8A" w:rsidRDefault="003A0B8A" w:rsidP="0099670B">
            <w:pPr>
              <w:textAlignment w:val="baseline"/>
              <w:rPr>
                <w:sz w:val="15"/>
                <w:szCs w:val="15"/>
              </w:rPr>
            </w:pPr>
          </w:p>
        </w:tc>
      </w:tr>
      <w:tr w:rsidR="003A0B8A" w:rsidTr="0064148B">
        <w:trPr>
          <w:trHeight w:val="479"/>
        </w:trPr>
        <w:tc>
          <w:tcPr>
            <w:tcW w:w="10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0B8A" w:rsidRDefault="003A0B8A" w:rsidP="001A3F5E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A0B8A" w:rsidRDefault="003A0B8A" w:rsidP="001A3F5E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0B8A" w:rsidRDefault="003A0B8A" w:rsidP="0099670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0B8A" w:rsidRPr="003A0B8A" w:rsidRDefault="003A0B8A" w:rsidP="003A0B8A">
            <w:pPr>
              <w:jc w:val="both"/>
              <w:textAlignment w:val="baseline"/>
              <w:rPr>
                <w:sz w:val="15"/>
                <w:szCs w:val="15"/>
              </w:rPr>
            </w:pPr>
            <w:r w:rsidRPr="003A0B8A">
              <w:rPr>
                <w:sz w:val="15"/>
                <w:szCs w:val="15"/>
              </w:rPr>
              <w:t xml:space="preserve">Фрукты: сухофрукты (сушеные яблоки, груши, косточковые плоды (урюк, курага, черно слив </w:t>
            </w:r>
          </w:p>
          <w:p w:rsidR="003A0B8A" w:rsidRDefault="003A0B8A" w:rsidP="003A0B8A">
            <w:pPr>
              <w:jc w:val="both"/>
              <w:textAlignment w:val="baseline"/>
              <w:rPr>
                <w:sz w:val="15"/>
                <w:szCs w:val="15"/>
              </w:rPr>
            </w:pPr>
            <w:r w:rsidRPr="003A0B8A">
              <w:rPr>
                <w:sz w:val="15"/>
                <w:szCs w:val="15"/>
              </w:rPr>
              <w:t>и прочие), виноград (изюм, сабза и прочие), дикорастущие, дыни и др.; компоты и другие смеси и наборы из сухофруктов).</w:t>
            </w: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0B8A" w:rsidRDefault="003A0B8A" w:rsidP="0099670B">
            <w:pPr>
              <w:textAlignment w:val="baseline"/>
              <w:rPr>
                <w:sz w:val="15"/>
                <w:szCs w:val="15"/>
              </w:rPr>
            </w:pPr>
          </w:p>
        </w:tc>
      </w:tr>
      <w:tr w:rsidR="007C0574" w:rsidTr="007C0574">
        <w:trPr>
          <w:trHeight w:val="253"/>
        </w:trPr>
        <w:tc>
          <w:tcPr>
            <w:tcW w:w="10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0574" w:rsidRDefault="007C0574" w:rsidP="001A3F5E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C0574" w:rsidRDefault="007C0574" w:rsidP="001A3F5E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0574" w:rsidRDefault="007C0574" w:rsidP="0099670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0574" w:rsidRPr="003A0B8A" w:rsidRDefault="007C0574" w:rsidP="003A0B8A">
            <w:pPr>
              <w:jc w:val="both"/>
              <w:textAlignment w:val="baseline"/>
              <w:rPr>
                <w:sz w:val="15"/>
                <w:szCs w:val="15"/>
              </w:rPr>
            </w:pPr>
            <w:r w:rsidRPr="007C0574">
              <w:rPr>
                <w:sz w:val="15"/>
                <w:szCs w:val="15"/>
              </w:rPr>
              <w:t>Культуры для производства напитков</w:t>
            </w:r>
            <w:r>
              <w:rPr>
                <w:sz w:val="15"/>
                <w:szCs w:val="15"/>
              </w:rPr>
              <w:t>:</w:t>
            </w: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0574" w:rsidRDefault="007C0574" w:rsidP="0099670B">
            <w:pPr>
              <w:textAlignment w:val="baseline"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405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D66092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D66092">
              <w:rPr>
                <w:sz w:val="15"/>
                <w:szCs w:val="15"/>
              </w:rPr>
              <w:t>Вкусовые товары: чай (чай натуральный – байховый черный, зеленый красный и желтый, чай прессованный (</w:t>
            </w:r>
            <w:proofErr w:type="spellStart"/>
            <w:r w:rsidRPr="00D66092">
              <w:rPr>
                <w:sz w:val="15"/>
                <w:szCs w:val="15"/>
              </w:rPr>
              <w:t>таблетированный</w:t>
            </w:r>
            <w:proofErr w:type="spellEnd"/>
            <w:r w:rsidRPr="00D66092">
              <w:rPr>
                <w:sz w:val="15"/>
                <w:szCs w:val="15"/>
              </w:rPr>
              <w:t>, плиточный, кирпичный), быстрорастворимый, гранулированный, чай ароматизированный, с добавлением фруктов, трав, чайные напитки, фруктовый и травяной чай, фито-чай (чайный напиток</w:t>
            </w:r>
            <w:r>
              <w:rPr>
                <w:sz w:val="15"/>
                <w:szCs w:val="15"/>
              </w:rPr>
              <w:t>)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7C0574" w:rsidTr="00767932">
        <w:trPr>
          <w:trHeight w:val="17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0574" w:rsidRPr="000F21C1" w:rsidRDefault="007C0574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0574" w:rsidRPr="000F21C1" w:rsidRDefault="007C0574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0574" w:rsidRDefault="007C0574" w:rsidP="0099670B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0574" w:rsidRDefault="00F75B0B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Какао-бобы, </w:t>
            </w:r>
            <w:proofErr w:type="gramStart"/>
            <w:r>
              <w:rPr>
                <w:sz w:val="15"/>
                <w:szCs w:val="15"/>
              </w:rPr>
              <w:t xml:space="preserve">цикорий, </w:t>
            </w:r>
            <w:r>
              <w:t xml:space="preserve"> </w:t>
            </w:r>
            <w:r>
              <w:rPr>
                <w:sz w:val="15"/>
                <w:szCs w:val="15"/>
              </w:rPr>
              <w:t>з</w:t>
            </w:r>
            <w:r w:rsidRPr="00F75B0B">
              <w:rPr>
                <w:sz w:val="15"/>
                <w:szCs w:val="15"/>
              </w:rPr>
              <w:t>ерна</w:t>
            </w:r>
            <w:proofErr w:type="gramEnd"/>
            <w:r w:rsidRPr="00F75B0B">
              <w:rPr>
                <w:sz w:val="15"/>
                <w:szCs w:val="15"/>
              </w:rPr>
              <w:t xml:space="preserve"> кофейные</w:t>
            </w:r>
            <w:r>
              <w:rPr>
                <w:sz w:val="15"/>
                <w:szCs w:val="15"/>
              </w:rPr>
              <w:t>, зерна кофейные молотые</w:t>
            </w:r>
          </w:p>
          <w:p w:rsidR="00767932" w:rsidRPr="00D66092" w:rsidRDefault="00767932" w:rsidP="0099670B">
            <w:pPr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0574" w:rsidRDefault="007C0574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767932" w:rsidTr="00767932">
        <w:trPr>
          <w:trHeight w:val="267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7932" w:rsidRPr="000F21C1" w:rsidRDefault="00767932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67932" w:rsidRPr="000F21C1" w:rsidRDefault="00767932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7932" w:rsidRDefault="00767932" w:rsidP="0099670B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7932" w:rsidRDefault="00767932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767932">
              <w:rPr>
                <w:sz w:val="15"/>
                <w:szCs w:val="15"/>
              </w:rPr>
              <w:t>Фрукты, овощи и грибы переработанные и консервированные</w:t>
            </w:r>
          </w:p>
          <w:p w:rsidR="00767932" w:rsidRDefault="00767932" w:rsidP="0099670B">
            <w:pPr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7932" w:rsidRDefault="00767932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405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3E7940" w:rsidRDefault="0064148B" w:rsidP="0099670B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sz w:val="15"/>
                <w:szCs w:val="15"/>
              </w:rPr>
              <w:t xml:space="preserve">Фрукты свежие: </w:t>
            </w:r>
            <w:hyperlink r:id="rId8" w:history="1">
              <w:r w:rsidRPr="003E7940">
                <w:rPr>
                  <w:sz w:val="15"/>
                  <w:szCs w:val="15"/>
                </w:rPr>
                <w:t>Виноград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9" w:history="1">
              <w:r w:rsidRPr="003E7940">
                <w:rPr>
                  <w:sz w:val="15"/>
                  <w:szCs w:val="15"/>
                </w:rPr>
                <w:t>Фрукты тропические и субтропические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0" w:history="1">
              <w:r w:rsidRPr="003E7940">
                <w:rPr>
                  <w:sz w:val="15"/>
                  <w:szCs w:val="15"/>
                </w:rPr>
                <w:t>Плоды цитрусовых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1" w:history="1">
              <w:r w:rsidRPr="003E7940">
                <w:rPr>
                  <w:sz w:val="15"/>
                  <w:szCs w:val="15"/>
                </w:rPr>
                <w:t>Плоды семечковых и косточковых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2" w:history="1">
              <w:r w:rsidRPr="003E7940">
                <w:rPr>
                  <w:sz w:val="15"/>
                  <w:szCs w:val="15"/>
                </w:rPr>
                <w:t>Плоды прочих плодовых деревьев, кустарников и орехов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3" w:history="1">
              <w:r w:rsidRPr="003E7940">
                <w:rPr>
                  <w:sz w:val="15"/>
                  <w:szCs w:val="15"/>
                </w:rPr>
                <w:t>Плоды масличных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4" w:history="1">
              <w:r w:rsidRPr="003E7940">
                <w:rPr>
                  <w:sz w:val="15"/>
                  <w:szCs w:val="15"/>
                </w:rPr>
                <w:t>Культуры для производства напитков</w:t>
              </w:r>
            </w:hyperlink>
            <w:r>
              <w:rPr>
                <w:sz w:val="15"/>
                <w:szCs w:val="15"/>
              </w:rPr>
              <w:t>.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15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3E7940" w:rsidRDefault="0096697F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5" w:history="1">
              <w:r w:rsidR="0064148B" w:rsidRPr="003E7940">
                <w:rPr>
                  <w:sz w:val="15"/>
                  <w:szCs w:val="15"/>
                </w:rPr>
                <w:t>Культуры овощные салатные или зеленые</w:t>
              </w:r>
            </w:hyperlink>
          </w:p>
          <w:p w:rsidR="0064148B" w:rsidRPr="003E7940" w:rsidRDefault="0096697F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6" w:history="1">
              <w:r w:rsidR="0064148B" w:rsidRPr="003E7940">
                <w:rPr>
                  <w:sz w:val="15"/>
                  <w:szCs w:val="15"/>
                </w:rPr>
                <w:t>Культуры овощные плодовые прочие</w:t>
              </w:r>
            </w:hyperlink>
          </w:p>
          <w:p w:rsidR="0064148B" w:rsidRPr="003E7940" w:rsidRDefault="0096697F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7" w:history="1">
              <w:r w:rsidR="0064148B" w:rsidRPr="003E7940">
                <w:rPr>
                  <w:sz w:val="15"/>
                  <w:szCs w:val="15"/>
                </w:rPr>
                <w:t>Корнеплоды и клубнеплоды овощные, культуры овощные луковичные</w:t>
              </w:r>
            </w:hyperlink>
          </w:p>
          <w:p w:rsidR="0064148B" w:rsidRDefault="0096697F" w:rsidP="0099670B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hyperlink r:id="rId18" w:history="1">
              <w:r w:rsidR="0064148B" w:rsidRPr="003E7940">
                <w:rPr>
                  <w:sz w:val="15"/>
                  <w:szCs w:val="15"/>
                </w:rPr>
                <w:t>Овощи свежие, не включенные в другие группировки</w:t>
              </w:r>
            </w:hyperlink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405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99670B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582B0B" w:rsidRDefault="0064148B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582B0B">
              <w:rPr>
                <w:sz w:val="15"/>
                <w:szCs w:val="15"/>
              </w:rPr>
              <w:t xml:space="preserve">Перец стручковый и </w:t>
            </w:r>
            <w:proofErr w:type="spellStart"/>
            <w:r w:rsidRPr="00582B0B">
              <w:rPr>
                <w:sz w:val="15"/>
                <w:szCs w:val="15"/>
              </w:rPr>
              <w:t>горошковый</w:t>
            </w:r>
            <w:proofErr w:type="spellEnd"/>
            <w:r w:rsidRPr="00582B0B">
              <w:rPr>
                <w:sz w:val="15"/>
                <w:szCs w:val="15"/>
              </w:rPr>
              <w:t xml:space="preserve"> черный, не сушеный</w:t>
            </w:r>
          </w:p>
          <w:p w:rsidR="0064148B" w:rsidRPr="00582B0B" w:rsidRDefault="0064148B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582B0B">
              <w:rPr>
                <w:sz w:val="15"/>
                <w:szCs w:val="15"/>
              </w:rPr>
              <w:t>Огурцы. Баклажаны. Томаты (помидоры). Культуры овощные плодовые прочие, не включенные в другие группировки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276"/>
        </w:trPr>
        <w:tc>
          <w:tcPr>
            <w:tcW w:w="103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3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BA2B7C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2,4,6</w:t>
            </w:r>
          </w:p>
          <w:p w:rsidR="0064148B" w:rsidRPr="000F21C1" w:rsidRDefault="0064148B" w:rsidP="005925E1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Мясные продукты</w:t>
            </w:r>
          </w:p>
          <w:p w:rsidR="0064148B" w:rsidRDefault="0064148B" w:rsidP="008B7A38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Мясо и продукты из мяса: колбасные изделия из говядины, свинины, баранины, конины и других видов мяса и субпродуктов, с мясорастительными и другими добавками (вареные – колбасы</w:t>
            </w:r>
          </w:p>
          <w:p w:rsidR="0064148B" w:rsidRDefault="0064148B" w:rsidP="008B7A3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(колбаски), сосиски, сардельки, </w:t>
            </w:r>
            <w:proofErr w:type="spellStart"/>
            <w:r>
              <w:rPr>
                <w:sz w:val="15"/>
                <w:szCs w:val="15"/>
              </w:rPr>
              <w:t>шпикачки</w:t>
            </w:r>
            <w:proofErr w:type="spellEnd"/>
            <w:r>
              <w:rPr>
                <w:sz w:val="15"/>
                <w:szCs w:val="15"/>
              </w:rPr>
              <w:t xml:space="preserve">, варено-копченые, </w:t>
            </w:r>
            <w:proofErr w:type="spellStart"/>
            <w:r>
              <w:rPr>
                <w:sz w:val="15"/>
                <w:szCs w:val="15"/>
              </w:rPr>
              <w:t>полукопченые</w:t>
            </w:r>
            <w:proofErr w:type="spellEnd"/>
            <w:r>
              <w:rPr>
                <w:sz w:val="15"/>
                <w:szCs w:val="15"/>
              </w:rPr>
              <w:t xml:space="preserve">, сырокопченые, сыровяленые колбасы (включая салями), колбасы фаршированные, ливерные, </w:t>
            </w:r>
            <w:proofErr w:type="spellStart"/>
            <w:r>
              <w:rPr>
                <w:sz w:val="15"/>
                <w:szCs w:val="15"/>
              </w:rPr>
              <w:t>сальтисоны</w:t>
            </w:r>
            <w:proofErr w:type="spellEnd"/>
            <w:r>
              <w:rPr>
                <w:sz w:val="15"/>
                <w:szCs w:val="15"/>
              </w:rPr>
              <w:t xml:space="preserve"> и прочие виды колбасных изделий)</w:t>
            </w:r>
          </w:p>
        </w:tc>
        <w:tc>
          <w:tcPr>
            <w:tcW w:w="382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В промышленной упаковке </w:t>
            </w:r>
            <w:r>
              <w:rPr>
                <w:sz w:val="15"/>
                <w:szCs w:val="15"/>
              </w:rPr>
              <w:br/>
              <w:t xml:space="preserve">или расфасованные с нанесением маркировки </w:t>
            </w:r>
            <w:r>
              <w:rPr>
                <w:sz w:val="15"/>
                <w:szCs w:val="15"/>
              </w:rPr>
              <w:br/>
              <w:t xml:space="preserve">в соответствии </w:t>
            </w:r>
            <w:r>
              <w:rPr>
                <w:sz w:val="15"/>
                <w:szCs w:val="15"/>
              </w:rPr>
              <w:br/>
              <w:t xml:space="preserve">с ГОСТ Р N 51074-2003 «информация для потребителя», при соблюдении температурного режима </w:t>
            </w:r>
            <w:r>
              <w:rPr>
                <w:sz w:val="15"/>
                <w:szCs w:val="15"/>
              </w:rPr>
              <w:br/>
              <w:t xml:space="preserve">в соответствии </w:t>
            </w:r>
            <w:r>
              <w:rPr>
                <w:sz w:val="15"/>
                <w:szCs w:val="15"/>
              </w:rPr>
              <w:br/>
              <w:t xml:space="preserve">с требованиями нормативных документов, </w:t>
            </w:r>
            <w:r>
              <w:rPr>
                <w:sz w:val="15"/>
                <w:szCs w:val="15"/>
              </w:rPr>
              <w:br/>
              <w:t>при наличии документов, подтверждающих соответствие пищевой продукции требованиям нормативных документов, ветеринарных сопроводительных документов,</w:t>
            </w:r>
          </w:p>
          <w:p w:rsidR="0064148B" w:rsidRDefault="0064148B" w:rsidP="008B7A38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</w:t>
            </w:r>
          </w:p>
          <w:p w:rsidR="0064148B" w:rsidRDefault="0064148B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276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Мясо и продукты из мяса: копчености (продукты из говядины, свинины, телятины, баранины, конины, субпродуктов, мяса других домашних и диких животных: вареные, копчено- вареные, сырокопченые, сыровяленые, копчено- запеченные, запеченные и жареные – окорока, лопатки, рулеты, ветчины и ветчинные изделия, балыки, бекон, грудинка, корейка, филей, буженина, карбонат, шейка, языки, изделия формованные).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276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Мясо и продукты из мяса: продукты из свиного шпика (шпик несоленый, соленый, копченый, копчено- запеченный, закусочный, слоеный, в оболочке, сало-шпик соленое, копченое, закусочное)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276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Продукты и другие готовые изделия из мяса птицы сырокопченые, копчено- вареные, копчено-запеченные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FC38E7">
        <w:trPr>
          <w:trHeight w:val="276"/>
        </w:trPr>
        <w:tc>
          <w:tcPr>
            <w:tcW w:w="103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99670B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4148B" w:rsidRPr="00101D97" w:rsidRDefault="0064148B" w:rsidP="0099670B">
            <w:pPr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FC38E7">
        <w:trPr>
          <w:trHeight w:val="2325"/>
        </w:trPr>
        <w:tc>
          <w:tcPr>
            <w:tcW w:w="103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31524C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8256FC" w:rsidRDefault="008256FC" w:rsidP="0031524C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8256FC" w:rsidRPr="000F21C1" w:rsidRDefault="000139BD" w:rsidP="000139B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12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  <w:r>
              <w:rPr>
                <w:b/>
                <w:color w:val="C00000"/>
                <w:sz w:val="15"/>
                <w:szCs w:val="15"/>
              </w:rPr>
              <w:t>Текстильные товары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134E2B" w:rsidRDefault="0064148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Изделия текстильные готовые (кроме одежды)</w:t>
            </w:r>
          </w:p>
          <w:p w:rsidR="0064148B" w:rsidRDefault="0064148B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постельное из хлопчатобумажных тканей</w:t>
            </w:r>
          </w:p>
          <w:p w:rsidR="0064148B" w:rsidRDefault="0064148B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Комплекты постельного белья из хлопчатобумажных тканей</w:t>
            </w:r>
          </w:p>
          <w:p w:rsidR="0064148B" w:rsidRDefault="0064148B" w:rsidP="0099670B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постельное из льняных тканей</w:t>
            </w:r>
          </w:p>
          <w:p w:rsidR="0064148B" w:rsidRDefault="0064148B" w:rsidP="0099670B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Комплекты постельного белья из льняных тканей</w:t>
            </w:r>
          </w:p>
          <w:p w:rsidR="0064148B" w:rsidRDefault="0064148B" w:rsidP="0099670B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постельное прочее из шерстяных тканей</w:t>
            </w:r>
          </w:p>
          <w:p w:rsidR="0064148B" w:rsidRDefault="0064148B" w:rsidP="0099670B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постельное из шелковых тканей</w:t>
            </w:r>
          </w:p>
          <w:p w:rsidR="0064148B" w:rsidRDefault="0064148B" w:rsidP="0099670B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постельное прочее из прочих тканей</w:t>
            </w:r>
          </w:p>
          <w:p w:rsidR="0064148B" w:rsidRDefault="0064148B" w:rsidP="0099670B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столовое прочее из хлопчатобумажных тканей</w:t>
            </w:r>
          </w:p>
          <w:p w:rsidR="0064148B" w:rsidRDefault="0064148B" w:rsidP="0099670B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столовое прочее из льняных тканей</w:t>
            </w:r>
          </w:p>
          <w:p w:rsidR="0064148B" w:rsidRDefault="0064148B" w:rsidP="0099670B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Одеяла стеганые</w:t>
            </w:r>
            <w:r>
              <w:rPr>
                <w:sz w:val="15"/>
                <w:szCs w:val="15"/>
              </w:rPr>
              <w:t xml:space="preserve"> ватные, пуховые, перьевые,</w:t>
            </w:r>
            <w:r>
              <w:t xml:space="preserve"> </w:t>
            </w:r>
            <w:r w:rsidRPr="007A43CA">
              <w:rPr>
                <w:sz w:val="15"/>
                <w:szCs w:val="15"/>
              </w:rPr>
              <w:t>Одеяла стеганые прочие</w:t>
            </w:r>
            <w:r>
              <w:rPr>
                <w:sz w:val="15"/>
                <w:szCs w:val="15"/>
              </w:rPr>
              <w:t>:</w:t>
            </w:r>
            <w:r w:rsidRPr="007A43CA">
              <w:rPr>
                <w:sz w:val="15"/>
                <w:szCs w:val="15"/>
              </w:rPr>
              <w:t xml:space="preserve"> одеяла стеганые с наполнителями из шерсти, синтепона,</w:t>
            </w:r>
            <w:r>
              <w:rPr>
                <w:sz w:val="15"/>
                <w:szCs w:val="15"/>
              </w:rPr>
              <w:t xml:space="preserve"> </w:t>
            </w:r>
            <w:proofErr w:type="spellStart"/>
            <w:r w:rsidRPr="007A43CA">
              <w:rPr>
                <w:sz w:val="15"/>
                <w:szCs w:val="15"/>
              </w:rPr>
              <w:t>холлофайбера</w:t>
            </w:r>
            <w:proofErr w:type="spellEnd"/>
            <w:r w:rsidRPr="007A43CA">
              <w:rPr>
                <w:sz w:val="15"/>
                <w:szCs w:val="15"/>
              </w:rPr>
              <w:t xml:space="preserve"> и т.п.</w:t>
            </w:r>
          </w:p>
          <w:p w:rsidR="0064148B" w:rsidRPr="00134E2B" w:rsidRDefault="0064148B" w:rsidP="0099670B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Подушки</w:t>
            </w:r>
          </w:p>
        </w:tc>
        <w:tc>
          <w:tcPr>
            <w:tcW w:w="382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99670B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64148B" w:rsidRDefault="0064148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наличии документов, подтверждающих качество предлагаемой </w:t>
            </w:r>
            <w:r>
              <w:rPr>
                <w:sz w:val="15"/>
                <w:szCs w:val="15"/>
              </w:rPr>
              <w:br/>
              <w:t>к реализации продукции</w:t>
            </w:r>
          </w:p>
          <w:p w:rsidR="0064148B" w:rsidRDefault="0064148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  <w:p w:rsidR="0064148B" w:rsidRDefault="0064148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  <w:p w:rsidR="0064148B" w:rsidRDefault="0064148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229"/>
        </w:trPr>
        <w:tc>
          <w:tcPr>
            <w:tcW w:w="10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D907B2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</w:p>
          <w:p w:rsidR="0064148B" w:rsidRPr="000F21C1" w:rsidRDefault="00ED2C26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2C60DB" w:rsidRPr="000F21C1" w:rsidRDefault="000139BD" w:rsidP="000139B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11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Одежда;</w:t>
            </w:r>
          </w:p>
          <w:p w:rsidR="0064148B" w:rsidRDefault="0064148B" w:rsidP="0099670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99670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Чулочно-носочные</w:t>
            </w:r>
          </w:p>
          <w:p w:rsidR="0064148B" w:rsidRDefault="0064148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  <w:r>
              <w:rPr>
                <w:b/>
                <w:color w:val="C00000"/>
                <w:sz w:val="15"/>
                <w:szCs w:val="15"/>
              </w:rPr>
              <w:t>Изделия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48B" w:rsidRDefault="0064148B" w:rsidP="0099670B">
            <w:pPr>
              <w:textAlignment w:val="baseline"/>
              <w:rPr>
                <w:sz w:val="15"/>
                <w:szCs w:val="15"/>
              </w:rPr>
            </w:pPr>
            <w:r w:rsidRPr="00746B16">
              <w:rPr>
                <w:sz w:val="15"/>
                <w:szCs w:val="15"/>
              </w:rPr>
              <w:t>Верхний трикотаж (машинного или ручного вязания) мужской, женский, детский: джемпер, свитер (из хлопчатобумажной, шерстяной пряжи, искусственных и синтетических нитей, из смесок и сочетания различных видов пряжи и нитей)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99670B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64148B" w:rsidRDefault="0064148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наличии документов, подтверждающих качество предлагаемой </w:t>
            </w:r>
            <w:r>
              <w:rPr>
                <w:sz w:val="15"/>
                <w:szCs w:val="15"/>
              </w:rPr>
              <w:br/>
              <w:t>к реализации продукции</w:t>
            </w:r>
          </w:p>
          <w:p w:rsidR="0064148B" w:rsidRDefault="0064148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120"/>
        </w:trPr>
        <w:tc>
          <w:tcPr>
            <w:tcW w:w="10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48B" w:rsidRDefault="0064148B" w:rsidP="0099670B">
            <w:pPr>
              <w:textAlignment w:val="baseline"/>
              <w:rPr>
                <w:sz w:val="15"/>
                <w:szCs w:val="15"/>
              </w:rPr>
            </w:pPr>
            <w:r w:rsidRPr="00746B16">
              <w:rPr>
                <w:sz w:val="15"/>
                <w:szCs w:val="15"/>
              </w:rPr>
              <w:t>Верхний трикотаж, прочие изделия верхнего трикотажа</w:t>
            </w: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153"/>
        </w:trPr>
        <w:tc>
          <w:tcPr>
            <w:tcW w:w="10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48B" w:rsidRDefault="0064148B" w:rsidP="0099670B">
            <w:pPr>
              <w:textAlignment w:val="baseline"/>
              <w:rPr>
                <w:sz w:val="15"/>
                <w:szCs w:val="15"/>
              </w:rPr>
            </w:pPr>
            <w:r w:rsidRPr="00746B16">
              <w:rPr>
                <w:sz w:val="15"/>
                <w:szCs w:val="15"/>
              </w:rPr>
              <w:t>Блузки женские или для девочек трикотажные или вязаные; Рубашки и батники женские или для девочек трикотажные или вязанных; Рубашки мужские и</w:t>
            </w:r>
            <w:r>
              <w:rPr>
                <w:sz w:val="15"/>
                <w:szCs w:val="15"/>
              </w:rPr>
              <w:t xml:space="preserve">ли для мальчиков из текстильных </w:t>
            </w:r>
            <w:r w:rsidRPr="00746B16">
              <w:rPr>
                <w:sz w:val="15"/>
                <w:szCs w:val="15"/>
              </w:rPr>
              <w:t>материалов, кроме трикотажных или вязаных</w:t>
            </w: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176"/>
        </w:trPr>
        <w:tc>
          <w:tcPr>
            <w:tcW w:w="10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48B" w:rsidRDefault="0064148B" w:rsidP="0099670B">
            <w:pPr>
              <w:textAlignment w:val="baseline"/>
              <w:rPr>
                <w:sz w:val="15"/>
                <w:szCs w:val="15"/>
              </w:rPr>
            </w:pPr>
            <w:r w:rsidRPr="00746B16">
              <w:rPr>
                <w:sz w:val="15"/>
                <w:szCs w:val="15"/>
              </w:rPr>
              <w:t>Верхний трикотаж, прочие изделия верхнего трикотажа: вязаные шарфы, шали, кашне, платки, косынки, палантины, накидки (дизайнерские изделия)</w:t>
            </w: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49"/>
        </w:trPr>
        <w:tc>
          <w:tcPr>
            <w:tcW w:w="10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48B" w:rsidRDefault="0064148B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746B16">
              <w:rPr>
                <w:sz w:val="15"/>
                <w:szCs w:val="15"/>
              </w:rPr>
              <w:t xml:space="preserve">Вязаные чулки, </w:t>
            </w:r>
            <w:proofErr w:type="spellStart"/>
            <w:r w:rsidRPr="00746B16">
              <w:rPr>
                <w:sz w:val="15"/>
                <w:szCs w:val="15"/>
              </w:rPr>
              <w:t>получулки</w:t>
            </w:r>
            <w:proofErr w:type="spellEnd"/>
            <w:r w:rsidRPr="00746B16">
              <w:rPr>
                <w:sz w:val="15"/>
                <w:szCs w:val="15"/>
              </w:rPr>
              <w:t xml:space="preserve"> и носки мужские, женские, детские</w:t>
            </w: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49"/>
        </w:trPr>
        <w:tc>
          <w:tcPr>
            <w:tcW w:w="10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7932" w:rsidRDefault="00767932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  <w:p w:rsidR="00767932" w:rsidRDefault="00767932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  <w:p w:rsidR="00767932" w:rsidRDefault="00767932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  <w:p w:rsidR="00767932" w:rsidRDefault="00767932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  <w:p w:rsidR="0064148B" w:rsidRPr="000F21C1" w:rsidRDefault="00ED2C26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64148B" w:rsidRDefault="0064148B" w:rsidP="00D42E72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5925E1" w:rsidRDefault="005925E1" w:rsidP="00D42E72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5925E1" w:rsidRDefault="005925E1" w:rsidP="00D42E72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5925E1" w:rsidRPr="000F21C1" w:rsidRDefault="000139BD" w:rsidP="005925E1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  <w:r w:rsidRPr="000139BD">
              <w:rPr>
                <w:b/>
                <w:color w:val="C00000"/>
                <w:sz w:val="15"/>
                <w:szCs w:val="15"/>
              </w:rPr>
              <w:t>10,13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7932" w:rsidRDefault="00767932" w:rsidP="000F21C1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767932" w:rsidRDefault="00767932" w:rsidP="000F21C1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767932" w:rsidRDefault="00767932" w:rsidP="000F21C1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767932" w:rsidRDefault="00767932" w:rsidP="000F21C1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767932" w:rsidRDefault="00767932" w:rsidP="000F21C1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0F21C1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  <w:r w:rsidRPr="000F21C1">
              <w:rPr>
                <w:b/>
                <w:color w:val="C00000"/>
                <w:sz w:val="15"/>
                <w:szCs w:val="15"/>
              </w:rPr>
              <w:t>Одежда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CF796E" w:rsidRDefault="0064148B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CF796E">
              <w:rPr>
                <w:sz w:val="15"/>
                <w:szCs w:val="15"/>
              </w:rPr>
              <w:t>Верхний трикотаж (машинного или ручного вязания)</w:t>
            </w:r>
          </w:p>
          <w:p w:rsidR="0064148B" w:rsidRDefault="0064148B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CF796E">
              <w:rPr>
                <w:sz w:val="15"/>
                <w:szCs w:val="15"/>
              </w:rPr>
              <w:t>мужской, женский, детский: джемпер, свитер (из хлопчатобумажной, шерстяной пряжи, искусственных и синтетических нитей, из смесок и сочетания различных видов пряжи и нитей)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0F21C1">
            <w:pPr>
              <w:autoSpaceDE/>
              <w:autoSpaceDN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</w:t>
            </w:r>
            <w:r w:rsidRPr="000F21C1">
              <w:rPr>
                <w:sz w:val="15"/>
                <w:szCs w:val="15"/>
              </w:rPr>
              <w:t>бязательно применение контрольно-кассовой техники,</w:t>
            </w:r>
          </w:p>
          <w:p w:rsidR="0064148B" w:rsidRPr="000F21C1" w:rsidRDefault="0064148B" w:rsidP="000F21C1">
            <w:pPr>
              <w:autoSpaceDE/>
              <w:autoSpaceDN/>
              <w:rPr>
                <w:sz w:val="15"/>
                <w:szCs w:val="15"/>
              </w:rPr>
            </w:pPr>
            <w:r w:rsidRPr="000F21C1">
              <w:rPr>
                <w:sz w:val="15"/>
                <w:szCs w:val="15"/>
              </w:rPr>
              <w:t xml:space="preserve">при наличии документов, подтверждающих качество предлагаемой </w:t>
            </w:r>
          </w:p>
          <w:p w:rsidR="0064148B" w:rsidRDefault="0064148B" w:rsidP="000F21C1">
            <w:pPr>
              <w:autoSpaceDE/>
              <w:autoSpaceDN/>
              <w:rPr>
                <w:sz w:val="15"/>
                <w:szCs w:val="15"/>
              </w:rPr>
            </w:pPr>
            <w:r w:rsidRPr="000F21C1">
              <w:rPr>
                <w:sz w:val="15"/>
                <w:szCs w:val="15"/>
              </w:rPr>
              <w:t>к реализации продукции</w:t>
            </w:r>
          </w:p>
        </w:tc>
      </w:tr>
      <w:tr w:rsidR="0064148B" w:rsidTr="0064148B">
        <w:trPr>
          <w:trHeight w:val="34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0F21C1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CF796E" w:rsidRDefault="0064148B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CF796E">
              <w:rPr>
                <w:sz w:val="15"/>
                <w:szCs w:val="15"/>
              </w:rPr>
              <w:t>Блузки женские или для девочек трикотажные или вязаные</w:t>
            </w:r>
            <w:r>
              <w:rPr>
                <w:sz w:val="15"/>
                <w:szCs w:val="15"/>
              </w:rPr>
              <w:t xml:space="preserve">; </w:t>
            </w:r>
            <w:r w:rsidRPr="00CF796E">
              <w:rPr>
                <w:sz w:val="15"/>
                <w:szCs w:val="15"/>
              </w:rPr>
              <w:t>Рубашки и батники женские или для девочек трикотажные или</w:t>
            </w:r>
            <w:r>
              <w:rPr>
                <w:sz w:val="15"/>
                <w:szCs w:val="15"/>
              </w:rPr>
              <w:t xml:space="preserve"> вязанных;</w:t>
            </w:r>
            <w:r>
              <w:t xml:space="preserve"> </w:t>
            </w:r>
            <w:r w:rsidRPr="00CF796E">
              <w:rPr>
                <w:sz w:val="15"/>
                <w:szCs w:val="15"/>
              </w:rPr>
              <w:t>Рубашки мужские или для мальчиков из текстильных</w:t>
            </w:r>
          </w:p>
          <w:p w:rsidR="0064148B" w:rsidRDefault="0064148B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CF796E">
              <w:rPr>
                <w:sz w:val="15"/>
                <w:szCs w:val="15"/>
              </w:rPr>
              <w:t>материалов, кроме трикотажных или вязаных</w:t>
            </w:r>
            <w:r>
              <w:rPr>
                <w:sz w:val="15"/>
                <w:szCs w:val="15"/>
              </w:rPr>
              <w:t xml:space="preserve">, 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0F21C1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212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0F21C1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Default="0064148B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820E66">
              <w:rPr>
                <w:sz w:val="15"/>
                <w:szCs w:val="15"/>
              </w:rPr>
              <w:t>Одежда верхняя трикотажная или вязаная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0F21C1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4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0F21C1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820E66" w:rsidRDefault="0064148B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820E66">
              <w:rPr>
                <w:sz w:val="15"/>
                <w:szCs w:val="15"/>
              </w:rPr>
              <w:t>Одежда для детей младшего возраста, спортивная и прочая</w:t>
            </w:r>
          </w:p>
          <w:p w:rsidR="0064148B" w:rsidRPr="00820E66" w:rsidRDefault="0064148B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820E66">
              <w:rPr>
                <w:sz w:val="15"/>
                <w:szCs w:val="15"/>
              </w:rPr>
              <w:t>одежда, аксессуары и детали одежды трикотажные или вязаные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0F21C1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4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0F21C1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0D7075" w:rsidRDefault="0064148B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0D7075">
              <w:rPr>
                <w:sz w:val="15"/>
                <w:szCs w:val="15"/>
              </w:rPr>
              <w:t xml:space="preserve">Платки носовые, шали, шарфы, </w:t>
            </w:r>
            <w:r>
              <w:rPr>
                <w:sz w:val="15"/>
                <w:szCs w:val="15"/>
              </w:rPr>
              <w:t xml:space="preserve">платки, вуали, галстуки, шейные </w:t>
            </w:r>
            <w:r w:rsidRPr="000D7075">
              <w:rPr>
                <w:sz w:val="15"/>
                <w:szCs w:val="15"/>
              </w:rPr>
              <w:t>платки, перчатки и прочие готовые аксессуары к одежде, детали</w:t>
            </w:r>
            <w:r>
              <w:rPr>
                <w:sz w:val="15"/>
                <w:szCs w:val="15"/>
              </w:rPr>
              <w:t xml:space="preserve"> </w:t>
            </w:r>
            <w:r w:rsidRPr="000D7075">
              <w:rPr>
                <w:sz w:val="15"/>
                <w:szCs w:val="15"/>
              </w:rPr>
              <w:t>одежды или аксессуаров к одежде из текстильных материалов,</w:t>
            </w:r>
          </w:p>
          <w:p w:rsidR="0064148B" w:rsidRPr="000D7075" w:rsidRDefault="0064148B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0D7075">
              <w:rPr>
                <w:sz w:val="15"/>
                <w:szCs w:val="15"/>
              </w:rPr>
              <w:t xml:space="preserve">кроме трикотажных или </w:t>
            </w:r>
            <w:r>
              <w:rPr>
                <w:sz w:val="15"/>
                <w:szCs w:val="15"/>
              </w:rPr>
              <w:t xml:space="preserve">вязаных, не включенные в другие </w:t>
            </w:r>
            <w:r w:rsidRPr="000D7075">
              <w:rPr>
                <w:sz w:val="15"/>
                <w:szCs w:val="15"/>
              </w:rPr>
              <w:t>группировки</w:t>
            </w:r>
            <w:r>
              <w:rPr>
                <w:sz w:val="15"/>
                <w:szCs w:val="15"/>
              </w:rPr>
              <w:t xml:space="preserve">. </w:t>
            </w:r>
            <w:r w:rsidRPr="000D7075">
              <w:rPr>
                <w:sz w:val="15"/>
                <w:szCs w:val="15"/>
              </w:rPr>
              <w:t>Эта группировка также включает:</w:t>
            </w:r>
          </w:p>
          <w:p w:rsidR="0064148B" w:rsidRPr="00820E66" w:rsidRDefault="0064148B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0D7075">
              <w:rPr>
                <w:sz w:val="15"/>
                <w:szCs w:val="15"/>
              </w:rPr>
              <w:lastRenderedPageBreak/>
              <w:t>- обувь из текстильных материалов без подош</w:t>
            </w:r>
            <w:r>
              <w:rPr>
                <w:sz w:val="15"/>
                <w:szCs w:val="15"/>
              </w:rPr>
              <w:t>вы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0F21C1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4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0F21C1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Default="0064148B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820E66">
              <w:rPr>
                <w:sz w:val="15"/>
                <w:szCs w:val="15"/>
              </w:rPr>
              <w:t>Пальто, куртки, плащ</w:t>
            </w:r>
            <w:r>
              <w:rPr>
                <w:sz w:val="15"/>
                <w:szCs w:val="15"/>
              </w:rPr>
              <w:t xml:space="preserve">и, плащи с капюшонами, анораки, </w:t>
            </w:r>
            <w:r w:rsidRPr="00820E66">
              <w:rPr>
                <w:sz w:val="15"/>
                <w:szCs w:val="15"/>
              </w:rPr>
              <w:t>ветровки, штормовки и аналогичные изделия мужские</w:t>
            </w:r>
            <w:r>
              <w:rPr>
                <w:sz w:val="15"/>
                <w:szCs w:val="15"/>
              </w:rPr>
              <w:t xml:space="preserve"> и женские</w:t>
            </w:r>
            <w:r w:rsidRPr="00820E66">
              <w:rPr>
                <w:sz w:val="15"/>
                <w:szCs w:val="15"/>
              </w:rPr>
              <w:t xml:space="preserve"> или для</w:t>
            </w:r>
            <w:r>
              <w:rPr>
                <w:sz w:val="15"/>
                <w:szCs w:val="15"/>
              </w:rPr>
              <w:t xml:space="preserve"> </w:t>
            </w:r>
            <w:r w:rsidRPr="00820E66">
              <w:rPr>
                <w:sz w:val="15"/>
                <w:szCs w:val="15"/>
              </w:rPr>
              <w:t xml:space="preserve">мальчиков </w:t>
            </w:r>
            <w:r>
              <w:rPr>
                <w:sz w:val="15"/>
                <w:szCs w:val="15"/>
              </w:rPr>
              <w:t xml:space="preserve">и мальчиков </w:t>
            </w:r>
            <w:r w:rsidRPr="00820E66">
              <w:rPr>
                <w:sz w:val="15"/>
                <w:szCs w:val="15"/>
              </w:rPr>
              <w:t>трикотажные или вязаные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0F21C1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4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0F21C1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820E66" w:rsidRDefault="0064148B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820E66">
              <w:rPr>
                <w:sz w:val="15"/>
                <w:szCs w:val="15"/>
              </w:rPr>
              <w:t>Пальто, куртки, плащи, плащи с капюшонами, анораки, ветровки, штормовки и аналогичные изделия мужские и женские или для мальчиков и мальчиков</w:t>
            </w:r>
            <w:r>
              <w:rPr>
                <w:sz w:val="15"/>
                <w:szCs w:val="15"/>
              </w:rPr>
              <w:t xml:space="preserve"> </w:t>
            </w:r>
            <w:r w:rsidRPr="00820E66">
              <w:rPr>
                <w:sz w:val="15"/>
                <w:szCs w:val="15"/>
              </w:rPr>
              <w:t>из текстильных материалов, кроме трикотажных или</w:t>
            </w:r>
          </w:p>
          <w:p w:rsidR="0064148B" w:rsidRPr="00820E66" w:rsidRDefault="0064148B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820E66">
              <w:rPr>
                <w:sz w:val="15"/>
                <w:szCs w:val="15"/>
              </w:rPr>
              <w:t>вязаных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0F21C1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49"/>
        </w:trPr>
        <w:tc>
          <w:tcPr>
            <w:tcW w:w="103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64148B" w:rsidRPr="000F21C1" w:rsidRDefault="005868D5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  <w:r>
              <w:rPr>
                <w:b/>
                <w:color w:val="C00000"/>
                <w:sz w:val="15"/>
                <w:szCs w:val="15"/>
              </w:rPr>
              <w:t>9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  <w:r w:rsidRPr="00447B58">
              <w:rPr>
                <w:b/>
                <w:color w:val="C00000"/>
                <w:sz w:val="15"/>
                <w:szCs w:val="15"/>
              </w:rPr>
              <w:t>Художественные товары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445FE4" w:rsidRDefault="0064148B" w:rsidP="00445FE4">
            <w:pPr>
              <w:rPr>
                <w:sz w:val="15"/>
                <w:szCs w:val="15"/>
              </w:rPr>
            </w:pPr>
            <w:r w:rsidRPr="00445FE4">
              <w:rPr>
                <w:sz w:val="15"/>
                <w:szCs w:val="15"/>
              </w:rPr>
              <w:t xml:space="preserve">Гончарные, майоликовые, фарфоровые, фаянсовые, </w:t>
            </w:r>
            <w:proofErr w:type="spellStart"/>
            <w:r w:rsidRPr="00445FE4">
              <w:rPr>
                <w:sz w:val="15"/>
                <w:szCs w:val="15"/>
              </w:rPr>
              <w:t>тонкокаменные</w:t>
            </w:r>
            <w:proofErr w:type="spellEnd"/>
            <w:r w:rsidRPr="00445FE4">
              <w:rPr>
                <w:sz w:val="15"/>
                <w:szCs w:val="15"/>
              </w:rPr>
              <w:t>, шамотные изделия с ручной росписью, лепниной, гравировкой, иными способами ручного декорирования, а также изделия, выполненные способом лепки</w:t>
            </w:r>
          </w:p>
        </w:tc>
        <w:tc>
          <w:tcPr>
            <w:tcW w:w="382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447B58" w:rsidRDefault="0064148B" w:rsidP="00445FE4">
            <w:pPr>
              <w:autoSpaceDE/>
              <w:autoSpaceDN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</w:t>
            </w:r>
            <w:r w:rsidRPr="00447B58">
              <w:rPr>
                <w:sz w:val="15"/>
                <w:szCs w:val="15"/>
              </w:rPr>
              <w:t>бязательно применение контрольно-кассовой техники,</w:t>
            </w:r>
          </w:p>
          <w:p w:rsidR="0064148B" w:rsidRDefault="0064148B" w:rsidP="00445FE4">
            <w:pPr>
              <w:autoSpaceDE/>
              <w:autoSpaceDN/>
              <w:rPr>
                <w:sz w:val="15"/>
                <w:szCs w:val="15"/>
              </w:rPr>
            </w:pPr>
            <w:r w:rsidRPr="00447B58">
              <w:rPr>
                <w:sz w:val="15"/>
                <w:szCs w:val="15"/>
              </w:rPr>
              <w:t>при наличии документов, подтве</w:t>
            </w:r>
            <w:r>
              <w:rPr>
                <w:sz w:val="15"/>
                <w:szCs w:val="15"/>
              </w:rPr>
              <w:t xml:space="preserve">рждающих качество предлагаемой </w:t>
            </w:r>
            <w:r w:rsidRPr="00447B58">
              <w:rPr>
                <w:sz w:val="15"/>
                <w:szCs w:val="15"/>
              </w:rPr>
              <w:t>к реализации продукции</w:t>
            </w:r>
          </w:p>
        </w:tc>
      </w:tr>
      <w:tr w:rsidR="0064148B" w:rsidTr="0064148B">
        <w:trPr>
          <w:trHeight w:val="34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445FE4" w:rsidRDefault="0064148B" w:rsidP="00445FE4">
            <w:pPr>
              <w:rPr>
                <w:sz w:val="15"/>
                <w:szCs w:val="15"/>
              </w:rPr>
            </w:pPr>
            <w:r w:rsidRPr="00445FE4">
              <w:rPr>
                <w:sz w:val="15"/>
                <w:szCs w:val="15"/>
              </w:rPr>
              <w:t>Сувениры декоративного и утилитарного назначения, статуэтки из дерева, рога, кости, пластмасс, металла (включая чеканку) и других материалов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253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445FE4" w:rsidRDefault="0064148B" w:rsidP="00445FE4">
            <w:pPr>
              <w:rPr>
                <w:sz w:val="15"/>
                <w:szCs w:val="15"/>
              </w:rPr>
            </w:pPr>
            <w:r w:rsidRPr="00445FE4">
              <w:rPr>
                <w:sz w:val="15"/>
                <w:szCs w:val="15"/>
              </w:rPr>
              <w:t>Художественная обработка дерева и других растительных материалов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4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445FE4" w:rsidRDefault="0064148B" w:rsidP="00445FE4">
            <w:pPr>
              <w:rPr>
                <w:sz w:val="15"/>
                <w:szCs w:val="15"/>
              </w:rPr>
            </w:pPr>
            <w:r w:rsidRPr="00445FE4">
              <w:rPr>
                <w:sz w:val="15"/>
                <w:szCs w:val="15"/>
              </w:rPr>
              <w:t>Футляры деревянные для ювелирных изделий или ножей</w:t>
            </w:r>
            <w:r w:rsidR="001378FD">
              <w:rPr>
                <w:sz w:val="15"/>
                <w:szCs w:val="15"/>
              </w:rPr>
              <w:t xml:space="preserve">. </w:t>
            </w:r>
            <w:r w:rsidR="001378FD" w:rsidRPr="00134E2B">
              <w:rPr>
                <w:sz w:val="15"/>
                <w:szCs w:val="15"/>
              </w:rPr>
              <w:t xml:space="preserve"> Изделия художественной обработки металла, кроме ювелирных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4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445FE4" w:rsidRDefault="0064148B" w:rsidP="00445FE4">
            <w:pPr>
              <w:rPr>
                <w:sz w:val="15"/>
                <w:szCs w:val="15"/>
              </w:rPr>
            </w:pPr>
            <w:r w:rsidRPr="00445FE4">
              <w:rPr>
                <w:sz w:val="15"/>
                <w:szCs w:val="15"/>
              </w:rPr>
              <w:t>Хохломские изделия</w:t>
            </w:r>
            <w:r>
              <w:rPr>
                <w:sz w:val="15"/>
                <w:szCs w:val="15"/>
              </w:rPr>
              <w:t>.</w:t>
            </w:r>
            <w:r w:rsidRPr="00445FE4">
              <w:rPr>
                <w:sz w:val="15"/>
                <w:szCs w:val="15"/>
              </w:rPr>
              <w:t xml:space="preserve"> Иные позиции, соответствующие данному виду товаров (сувенирная продукция, изделия народных художественных промыслов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0139BD" w:rsidTr="0064148B">
        <w:trPr>
          <w:trHeight w:val="349"/>
        </w:trPr>
        <w:tc>
          <w:tcPr>
            <w:tcW w:w="103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9BD" w:rsidRPr="000F21C1" w:rsidRDefault="000139BD" w:rsidP="000139BD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39BD" w:rsidRDefault="000139BD" w:rsidP="000139BD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0139BD" w:rsidRDefault="000139BD" w:rsidP="000139BD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0139BD" w:rsidRDefault="000139BD" w:rsidP="000139BD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0139BD" w:rsidRDefault="000139BD" w:rsidP="000139BD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0139BD" w:rsidRDefault="000139BD" w:rsidP="000139BD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0139BD" w:rsidRDefault="000139BD" w:rsidP="000139BD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0139BD" w:rsidRDefault="000139BD" w:rsidP="000139BD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0139BD" w:rsidRDefault="000139BD" w:rsidP="000139BD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0139BD" w:rsidRPr="000F21C1" w:rsidRDefault="000139BD" w:rsidP="000139BD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  <w:r w:rsidRPr="000139BD">
              <w:rPr>
                <w:b/>
                <w:color w:val="C00000"/>
                <w:sz w:val="15"/>
                <w:szCs w:val="15"/>
              </w:rPr>
              <w:t>15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9BD" w:rsidRDefault="000139BD" w:rsidP="000139BD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  <w:r>
              <w:rPr>
                <w:b/>
                <w:color w:val="C00000"/>
                <w:sz w:val="15"/>
                <w:szCs w:val="15"/>
              </w:rPr>
              <w:t>Рыба и рыбная   продукция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9BD" w:rsidRDefault="000139BD" w:rsidP="000139B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Рыба морская свежая или охлажденная, не являющаяся продукцией рыбоводства; Рыба морская свежая или охлажденная, являющаяся продукцией рыбоводства</w:t>
            </w:r>
          </w:p>
        </w:tc>
        <w:tc>
          <w:tcPr>
            <w:tcW w:w="382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9BD" w:rsidRPr="000139BD" w:rsidRDefault="000139BD" w:rsidP="000139BD">
            <w:pPr>
              <w:autoSpaceDE/>
              <w:autoSpaceDN/>
              <w:rPr>
                <w:sz w:val="15"/>
                <w:szCs w:val="15"/>
              </w:rPr>
            </w:pPr>
            <w:r w:rsidRPr="000139BD">
              <w:rPr>
                <w:sz w:val="15"/>
                <w:szCs w:val="15"/>
              </w:rPr>
              <w:t xml:space="preserve">При наличии документов, подтверждающих соответствие пищевой продукции требованиям нормативных документов, ветеринарных сопроводительных </w:t>
            </w:r>
            <w:proofErr w:type="spellStart"/>
            <w:r w:rsidRPr="000139BD">
              <w:rPr>
                <w:sz w:val="15"/>
                <w:szCs w:val="15"/>
              </w:rPr>
              <w:t>документовподтверждающих</w:t>
            </w:r>
            <w:proofErr w:type="spellEnd"/>
            <w:r w:rsidRPr="000139BD">
              <w:rPr>
                <w:sz w:val="15"/>
                <w:szCs w:val="15"/>
              </w:rPr>
              <w:t xml:space="preserve"> соответствие пищевой продукции требованиям нормативных документов. </w:t>
            </w:r>
          </w:p>
          <w:p w:rsidR="000139BD" w:rsidRDefault="000139BD" w:rsidP="000139BD">
            <w:pPr>
              <w:autoSpaceDE/>
              <w:autoSpaceDN/>
              <w:rPr>
                <w:sz w:val="15"/>
                <w:szCs w:val="15"/>
              </w:rPr>
            </w:pPr>
            <w:r w:rsidRPr="000139BD">
              <w:rPr>
                <w:sz w:val="15"/>
                <w:szCs w:val="15"/>
              </w:rPr>
              <w:t xml:space="preserve">В </w:t>
            </w:r>
            <w:proofErr w:type="spellStart"/>
            <w:r w:rsidRPr="000139BD">
              <w:rPr>
                <w:sz w:val="15"/>
                <w:szCs w:val="15"/>
              </w:rPr>
              <w:t>промышленнй</w:t>
            </w:r>
            <w:proofErr w:type="spellEnd"/>
            <w:r w:rsidRPr="000139BD">
              <w:rPr>
                <w:sz w:val="15"/>
                <w:szCs w:val="15"/>
              </w:rPr>
              <w:t xml:space="preserve"> упаковке при соблюдении температурного режима, в промышленной упаковке или расфасованные с нанесением маркировки в соответствии с ГОСТ Р N 51074-2003 "Информация для потребителя", при наличии документов, подтверждающих соответствие пищевой продукции требованиям нормативных документов, ветеринарных сопроводительных </w:t>
            </w:r>
            <w:proofErr w:type="spellStart"/>
            <w:r w:rsidRPr="000139BD">
              <w:rPr>
                <w:sz w:val="15"/>
                <w:szCs w:val="15"/>
              </w:rPr>
              <w:t>документовподтверждающих</w:t>
            </w:r>
            <w:proofErr w:type="spellEnd"/>
            <w:r w:rsidRPr="000139BD">
              <w:rPr>
                <w:sz w:val="15"/>
                <w:szCs w:val="15"/>
              </w:rPr>
              <w:t xml:space="preserve"> соответствие пищевой продукции требованиям нормативных документов.</w:t>
            </w:r>
          </w:p>
        </w:tc>
      </w:tr>
      <w:tr w:rsidR="000139BD" w:rsidTr="0064148B">
        <w:trPr>
          <w:trHeight w:val="34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9BD" w:rsidRPr="000F21C1" w:rsidRDefault="000139BD" w:rsidP="000139BD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39BD" w:rsidRPr="000F21C1" w:rsidRDefault="000139BD" w:rsidP="000139BD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9BD" w:rsidRDefault="000139BD" w:rsidP="000139BD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9BD" w:rsidRDefault="000139BD" w:rsidP="000139B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Рыба пресноводная свежая или охлажденная, не являющаяся продукцией рыбоводства; Рыба свежая или охлажденная, пресноводная, являющаяся продукцией рыбоводства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9BD" w:rsidRDefault="000139BD" w:rsidP="000139BD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0139BD" w:rsidTr="0064148B">
        <w:trPr>
          <w:trHeight w:val="34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9BD" w:rsidRPr="000F21C1" w:rsidRDefault="000139BD" w:rsidP="000139BD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39BD" w:rsidRPr="000F21C1" w:rsidRDefault="000139BD" w:rsidP="000139BD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9BD" w:rsidRDefault="000139BD" w:rsidP="000139BD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9BD" w:rsidRDefault="000139BD" w:rsidP="000139B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Корюшка свежая или охлажденная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9BD" w:rsidRDefault="000139BD" w:rsidP="000139BD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0139BD" w:rsidTr="0064148B">
        <w:trPr>
          <w:trHeight w:val="34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9BD" w:rsidRPr="000F21C1" w:rsidRDefault="000139BD" w:rsidP="000139BD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39BD" w:rsidRPr="000F21C1" w:rsidRDefault="000139BD" w:rsidP="000139BD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9BD" w:rsidRDefault="000139BD" w:rsidP="000139BD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9BD" w:rsidRDefault="000139BD" w:rsidP="000139B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Продукты готовые из рыбы 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9BD" w:rsidRDefault="000139BD" w:rsidP="000139BD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0139BD" w:rsidTr="0064148B">
        <w:trPr>
          <w:trHeight w:val="34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9BD" w:rsidRPr="000F21C1" w:rsidRDefault="000139BD" w:rsidP="000139BD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39BD" w:rsidRPr="000F21C1" w:rsidRDefault="000139BD" w:rsidP="000139BD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9BD" w:rsidRDefault="000139BD" w:rsidP="000139BD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9BD" w:rsidRDefault="000139BD" w:rsidP="000139B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Рыба и продукты из рыбы: рыба соленая и (или) пряного посола, маринованная, холодного и горячего копчения, изготовленная из морской и пресноводной рыбы. 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9BD" w:rsidRDefault="000139BD" w:rsidP="000139BD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0139BD" w:rsidTr="0064148B">
        <w:trPr>
          <w:trHeight w:val="34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9BD" w:rsidRPr="000F21C1" w:rsidRDefault="000139BD" w:rsidP="000139BD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39BD" w:rsidRPr="000F21C1" w:rsidRDefault="000139BD" w:rsidP="000139BD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9BD" w:rsidRDefault="000139BD" w:rsidP="000139BD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9BD" w:rsidRDefault="000139BD" w:rsidP="000139B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Рыба сушеная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9BD" w:rsidRDefault="000139BD" w:rsidP="000139BD">
            <w:pPr>
              <w:autoSpaceDE/>
              <w:autoSpaceDN/>
              <w:rPr>
                <w:sz w:val="15"/>
                <w:szCs w:val="15"/>
              </w:rPr>
            </w:pPr>
          </w:p>
        </w:tc>
      </w:tr>
    </w:tbl>
    <w:p w:rsidR="00EA44D3" w:rsidRDefault="00EA44D3" w:rsidP="005513D7">
      <w:pPr>
        <w:adjustRightInd w:val="0"/>
        <w:ind w:right="-2"/>
        <w:rPr>
          <w:rFonts w:eastAsia="Times New Roman"/>
          <w:sz w:val="28"/>
          <w:szCs w:val="28"/>
        </w:rPr>
      </w:pPr>
    </w:p>
    <w:sectPr w:rsidR="00EA44D3" w:rsidSect="00D907B2">
      <w:headerReference w:type="default" r:id="rId19"/>
      <w:pgSz w:w="16838" w:h="11906" w:orient="landscape"/>
      <w:pgMar w:top="567" w:right="1134" w:bottom="426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97F" w:rsidRDefault="0096697F">
      <w:r>
        <w:separator/>
      </w:r>
    </w:p>
  </w:endnote>
  <w:endnote w:type="continuationSeparator" w:id="0">
    <w:p w:rsidR="0096697F" w:rsidRDefault="00966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97F" w:rsidRDefault="0096697F">
      <w:r>
        <w:separator/>
      </w:r>
    </w:p>
  </w:footnote>
  <w:footnote w:type="continuationSeparator" w:id="0">
    <w:p w:rsidR="0096697F" w:rsidRDefault="009669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8934393"/>
      <w:docPartObj>
        <w:docPartGallery w:val="Page Numbers (Top of Page)"/>
        <w:docPartUnique/>
      </w:docPartObj>
    </w:sdtPr>
    <w:sdtEndPr/>
    <w:sdtContent>
      <w:p w:rsidR="00B812F2" w:rsidRDefault="00B812F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1D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12F2" w:rsidRDefault="00B812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C7377"/>
    <w:multiLevelType w:val="hybridMultilevel"/>
    <w:tmpl w:val="C3E22B58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03C1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2E3732C8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30671AB1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3690722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37F02876"/>
    <w:multiLevelType w:val="hybridMultilevel"/>
    <w:tmpl w:val="F82083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4A682FA2"/>
    <w:multiLevelType w:val="hybridMultilevel"/>
    <w:tmpl w:val="209A195A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C8033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>
    <w:nsid w:val="53C91596"/>
    <w:multiLevelType w:val="hybridMultilevel"/>
    <w:tmpl w:val="11263C44"/>
    <w:lvl w:ilvl="0" w:tplc="42B821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8C111B1"/>
    <w:multiLevelType w:val="hybridMultilevel"/>
    <w:tmpl w:val="D1ECCCBC"/>
    <w:lvl w:ilvl="0" w:tplc="F8183F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EB97724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6FAF66DD"/>
    <w:multiLevelType w:val="hybridMultilevel"/>
    <w:tmpl w:val="9CCC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D340A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>
    <w:nsid w:val="71BF731B"/>
    <w:multiLevelType w:val="multilevel"/>
    <w:tmpl w:val="2824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6440AA"/>
    <w:multiLevelType w:val="hybridMultilevel"/>
    <w:tmpl w:val="E742553A"/>
    <w:lvl w:ilvl="0" w:tplc="81D8B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59D46F6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>
    <w:nsid w:val="7A555BBA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>
    <w:nsid w:val="7FD857A6"/>
    <w:multiLevelType w:val="hybridMultilevel"/>
    <w:tmpl w:val="983231F2"/>
    <w:lvl w:ilvl="0" w:tplc="9FA85B72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8"/>
  </w:num>
  <w:num w:numId="3">
    <w:abstractNumId w:val="14"/>
  </w:num>
  <w:num w:numId="4">
    <w:abstractNumId w:val="5"/>
  </w:num>
  <w:num w:numId="5">
    <w:abstractNumId w:val="17"/>
  </w:num>
  <w:num w:numId="6">
    <w:abstractNumId w:val="9"/>
  </w:num>
  <w:num w:numId="7">
    <w:abstractNumId w:val="12"/>
  </w:num>
  <w:num w:numId="8">
    <w:abstractNumId w:val="0"/>
  </w:num>
  <w:num w:numId="9">
    <w:abstractNumId w:val="6"/>
  </w:num>
  <w:num w:numId="10">
    <w:abstractNumId w:val="2"/>
  </w:num>
  <w:num w:numId="11">
    <w:abstractNumId w:val="4"/>
  </w:num>
  <w:num w:numId="12">
    <w:abstractNumId w:val="16"/>
  </w:num>
  <w:num w:numId="13">
    <w:abstractNumId w:val="10"/>
  </w:num>
  <w:num w:numId="14">
    <w:abstractNumId w:val="7"/>
  </w:num>
  <w:num w:numId="15">
    <w:abstractNumId w:val="1"/>
  </w:num>
  <w:num w:numId="16">
    <w:abstractNumId w:val="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0D"/>
    <w:rsid w:val="00000AB0"/>
    <w:rsid w:val="000026E6"/>
    <w:rsid w:val="000026FC"/>
    <w:rsid w:val="00004079"/>
    <w:rsid w:val="00010E3B"/>
    <w:rsid w:val="000139BD"/>
    <w:rsid w:val="00013DBD"/>
    <w:rsid w:val="0001434E"/>
    <w:rsid w:val="00014E7C"/>
    <w:rsid w:val="00017D5D"/>
    <w:rsid w:val="00017F66"/>
    <w:rsid w:val="00022807"/>
    <w:rsid w:val="00023756"/>
    <w:rsid w:val="00023A35"/>
    <w:rsid w:val="00025AB4"/>
    <w:rsid w:val="000272A6"/>
    <w:rsid w:val="00031B7A"/>
    <w:rsid w:val="00032A57"/>
    <w:rsid w:val="00033094"/>
    <w:rsid w:val="000342E6"/>
    <w:rsid w:val="00042060"/>
    <w:rsid w:val="0004309B"/>
    <w:rsid w:val="0004388C"/>
    <w:rsid w:val="00045335"/>
    <w:rsid w:val="00045B7B"/>
    <w:rsid w:val="0004749B"/>
    <w:rsid w:val="00053D92"/>
    <w:rsid w:val="000602FF"/>
    <w:rsid w:val="00063A88"/>
    <w:rsid w:val="0006446F"/>
    <w:rsid w:val="0006461F"/>
    <w:rsid w:val="000659F8"/>
    <w:rsid w:val="00065BCE"/>
    <w:rsid w:val="00065BEA"/>
    <w:rsid w:val="00067DFA"/>
    <w:rsid w:val="00076F05"/>
    <w:rsid w:val="000776B2"/>
    <w:rsid w:val="0008391D"/>
    <w:rsid w:val="00084A6C"/>
    <w:rsid w:val="000860A8"/>
    <w:rsid w:val="00087B9C"/>
    <w:rsid w:val="00092FAC"/>
    <w:rsid w:val="00096C35"/>
    <w:rsid w:val="000A29C5"/>
    <w:rsid w:val="000B0EA1"/>
    <w:rsid w:val="000B1D91"/>
    <w:rsid w:val="000B1FCF"/>
    <w:rsid w:val="000B2616"/>
    <w:rsid w:val="000B49DF"/>
    <w:rsid w:val="000B69B6"/>
    <w:rsid w:val="000C087C"/>
    <w:rsid w:val="000C4243"/>
    <w:rsid w:val="000C56F6"/>
    <w:rsid w:val="000C72E9"/>
    <w:rsid w:val="000D04B3"/>
    <w:rsid w:val="000D09BE"/>
    <w:rsid w:val="000D17FC"/>
    <w:rsid w:val="000D67DC"/>
    <w:rsid w:val="000D739C"/>
    <w:rsid w:val="000E3A6F"/>
    <w:rsid w:val="000E3B1B"/>
    <w:rsid w:val="000E4CC3"/>
    <w:rsid w:val="000F21C1"/>
    <w:rsid w:val="000F2D43"/>
    <w:rsid w:val="000F2DE2"/>
    <w:rsid w:val="000F3F23"/>
    <w:rsid w:val="000F4E12"/>
    <w:rsid w:val="0010080E"/>
    <w:rsid w:val="001018A4"/>
    <w:rsid w:val="00101D97"/>
    <w:rsid w:val="001032E5"/>
    <w:rsid w:val="00105813"/>
    <w:rsid w:val="00107135"/>
    <w:rsid w:val="00114958"/>
    <w:rsid w:val="001242E6"/>
    <w:rsid w:val="0012497F"/>
    <w:rsid w:val="001271FD"/>
    <w:rsid w:val="00131C23"/>
    <w:rsid w:val="00134E2B"/>
    <w:rsid w:val="00134EC4"/>
    <w:rsid w:val="00136834"/>
    <w:rsid w:val="00136A52"/>
    <w:rsid w:val="001372EE"/>
    <w:rsid w:val="001378FD"/>
    <w:rsid w:val="0014094D"/>
    <w:rsid w:val="00141009"/>
    <w:rsid w:val="001435DA"/>
    <w:rsid w:val="00150CE7"/>
    <w:rsid w:val="00151E08"/>
    <w:rsid w:val="001528A4"/>
    <w:rsid w:val="0015361A"/>
    <w:rsid w:val="00155D7B"/>
    <w:rsid w:val="001565CD"/>
    <w:rsid w:val="00166E7E"/>
    <w:rsid w:val="00172828"/>
    <w:rsid w:val="00173BF3"/>
    <w:rsid w:val="001769B5"/>
    <w:rsid w:val="00177DAC"/>
    <w:rsid w:val="00181AFD"/>
    <w:rsid w:val="0018236D"/>
    <w:rsid w:val="00183EF3"/>
    <w:rsid w:val="001852A3"/>
    <w:rsid w:val="00186223"/>
    <w:rsid w:val="00186DAE"/>
    <w:rsid w:val="00193919"/>
    <w:rsid w:val="00194B9B"/>
    <w:rsid w:val="001A11C6"/>
    <w:rsid w:val="001A2A1B"/>
    <w:rsid w:val="001A3F5E"/>
    <w:rsid w:val="001A5F2A"/>
    <w:rsid w:val="001A6078"/>
    <w:rsid w:val="001A6FD5"/>
    <w:rsid w:val="001B214C"/>
    <w:rsid w:val="001B3420"/>
    <w:rsid w:val="001B366D"/>
    <w:rsid w:val="001B42B3"/>
    <w:rsid w:val="001B58FF"/>
    <w:rsid w:val="001B7505"/>
    <w:rsid w:val="001C3044"/>
    <w:rsid w:val="001C5BD2"/>
    <w:rsid w:val="001C63E8"/>
    <w:rsid w:val="001D2583"/>
    <w:rsid w:val="001D6D59"/>
    <w:rsid w:val="001E0DE9"/>
    <w:rsid w:val="001E1517"/>
    <w:rsid w:val="001E5111"/>
    <w:rsid w:val="001F0785"/>
    <w:rsid w:val="001F63DE"/>
    <w:rsid w:val="001F771B"/>
    <w:rsid w:val="002033A8"/>
    <w:rsid w:val="00205E1E"/>
    <w:rsid w:val="00206491"/>
    <w:rsid w:val="00212124"/>
    <w:rsid w:val="00213C39"/>
    <w:rsid w:val="002146DE"/>
    <w:rsid w:val="002151A2"/>
    <w:rsid w:val="00217C1E"/>
    <w:rsid w:val="00221BC8"/>
    <w:rsid w:val="00221F7B"/>
    <w:rsid w:val="002235E7"/>
    <w:rsid w:val="00230FBC"/>
    <w:rsid w:val="00231911"/>
    <w:rsid w:val="00232478"/>
    <w:rsid w:val="00234ABF"/>
    <w:rsid w:val="002357A7"/>
    <w:rsid w:val="00235A84"/>
    <w:rsid w:val="00236DFD"/>
    <w:rsid w:val="00236FBC"/>
    <w:rsid w:val="00240ED0"/>
    <w:rsid w:val="00242897"/>
    <w:rsid w:val="00243112"/>
    <w:rsid w:val="00245B11"/>
    <w:rsid w:val="002463B1"/>
    <w:rsid w:val="002538F3"/>
    <w:rsid w:val="00253902"/>
    <w:rsid w:val="002567EB"/>
    <w:rsid w:val="00260649"/>
    <w:rsid w:val="00261BA3"/>
    <w:rsid w:val="002620A2"/>
    <w:rsid w:val="00262883"/>
    <w:rsid w:val="00262CC2"/>
    <w:rsid w:val="002635FB"/>
    <w:rsid w:val="002658CD"/>
    <w:rsid w:val="002661C5"/>
    <w:rsid w:val="00266323"/>
    <w:rsid w:val="00271803"/>
    <w:rsid w:val="00273781"/>
    <w:rsid w:val="00276E3B"/>
    <w:rsid w:val="002800EC"/>
    <w:rsid w:val="0028358A"/>
    <w:rsid w:val="00283D92"/>
    <w:rsid w:val="00296165"/>
    <w:rsid w:val="0029754D"/>
    <w:rsid w:val="002A1B22"/>
    <w:rsid w:val="002A373C"/>
    <w:rsid w:val="002A390D"/>
    <w:rsid w:val="002A3A85"/>
    <w:rsid w:val="002A53EE"/>
    <w:rsid w:val="002B0382"/>
    <w:rsid w:val="002B0E11"/>
    <w:rsid w:val="002B16A2"/>
    <w:rsid w:val="002B176F"/>
    <w:rsid w:val="002B1BF0"/>
    <w:rsid w:val="002B2941"/>
    <w:rsid w:val="002B2FF3"/>
    <w:rsid w:val="002C13FB"/>
    <w:rsid w:val="002C1ACF"/>
    <w:rsid w:val="002C268D"/>
    <w:rsid w:val="002C298C"/>
    <w:rsid w:val="002C4FFA"/>
    <w:rsid w:val="002C60DB"/>
    <w:rsid w:val="002C7ECA"/>
    <w:rsid w:val="002D04A1"/>
    <w:rsid w:val="002D2388"/>
    <w:rsid w:val="002D3EB8"/>
    <w:rsid w:val="002D67BC"/>
    <w:rsid w:val="002E12C8"/>
    <w:rsid w:val="002E174B"/>
    <w:rsid w:val="002E5F9C"/>
    <w:rsid w:val="002E711D"/>
    <w:rsid w:val="002E7309"/>
    <w:rsid w:val="002F547B"/>
    <w:rsid w:val="00303011"/>
    <w:rsid w:val="0030381F"/>
    <w:rsid w:val="00305CC8"/>
    <w:rsid w:val="00311F62"/>
    <w:rsid w:val="0031265A"/>
    <w:rsid w:val="00312EC1"/>
    <w:rsid w:val="00314397"/>
    <w:rsid w:val="0031524C"/>
    <w:rsid w:val="00317EC5"/>
    <w:rsid w:val="00320F0F"/>
    <w:rsid w:val="00322955"/>
    <w:rsid w:val="00323C5E"/>
    <w:rsid w:val="003241BA"/>
    <w:rsid w:val="003250DD"/>
    <w:rsid w:val="00326B9F"/>
    <w:rsid w:val="00331241"/>
    <w:rsid w:val="00332A21"/>
    <w:rsid w:val="003345F6"/>
    <w:rsid w:val="003368E6"/>
    <w:rsid w:val="003510AE"/>
    <w:rsid w:val="0035351D"/>
    <w:rsid w:val="003539F6"/>
    <w:rsid w:val="0035465E"/>
    <w:rsid w:val="00356EC9"/>
    <w:rsid w:val="003606BB"/>
    <w:rsid w:val="00361343"/>
    <w:rsid w:val="003619FD"/>
    <w:rsid w:val="00364A1B"/>
    <w:rsid w:val="00365365"/>
    <w:rsid w:val="00375827"/>
    <w:rsid w:val="00376823"/>
    <w:rsid w:val="0037778D"/>
    <w:rsid w:val="00380306"/>
    <w:rsid w:val="0038234C"/>
    <w:rsid w:val="00383F11"/>
    <w:rsid w:val="00385914"/>
    <w:rsid w:val="00385B2A"/>
    <w:rsid w:val="00394D39"/>
    <w:rsid w:val="00396241"/>
    <w:rsid w:val="003A01CF"/>
    <w:rsid w:val="003A0B8A"/>
    <w:rsid w:val="003A2119"/>
    <w:rsid w:val="003A7230"/>
    <w:rsid w:val="003A7D94"/>
    <w:rsid w:val="003B0848"/>
    <w:rsid w:val="003B4D18"/>
    <w:rsid w:val="003B6802"/>
    <w:rsid w:val="003C3CAB"/>
    <w:rsid w:val="003C4BC0"/>
    <w:rsid w:val="003C54F3"/>
    <w:rsid w:val="003C6DEE"/>
    <w:rsid w:val="003C72A9"/>
    <w:rsid w:val="003D0512"/>
    <w:rsid w:val="003D0BD7"/>
    <w:rsid w:val="003D165A"/>
    <w:rsid w:val="003D44DD"/>
    <w:rsid w:val="003D4993"/>
    <w:rsid w:val="003D55E6"/>
    <w:rsid w:val="003E0BC3"/>
    <w:rsid w:val="003E14B4"/>
    <w:rsid w:val="003E2415"/>
    <w:rsid w:val="003E2AFA"/>
    <w:rsid w:val="003E35F5"/>
    <w:rsid w:val="003E37D2"/>
    <w:rsid w:val="003E57E4"/>
    <w:rsid w:val="003E5BD8"/>
    <w:rsid w:val="003E7940"/>
    <w:rsid w:val="003F1A04"/>
    <w:rsid w:val="003F3E66"/>
    <w:rsid w:val="003F4BE5"/>
    <w:rsid w:val="0040269E"/>
    <w:rsid w:val="00405B8E"/>
    <w:rsid w:val="004063EB"/>
    <w:rsid w:val="00406AE7"/>
    <w:rsid w:val="004070CD"/>
    <w:rsid w:val="0040713B"/>
    <w:rsid w:val="004102B7"/>
    <w:rsid w:val="004102F5"/>
    <w:rsid w:val="00412F2C"/>
    <w:rsid w:val="00412FF2"/>
    <w:rsid w:val="00413D98"/>
    <w:rsid w:val="00414905"/>
    <w:rsid w:val="00417865"/>
    <w:rsid w:val="004205F0"/>
    <w:rsid w:val="00421341"/>
    <w:rsid w:val="00423D54"/>
    <w:rsid w:val="0042412B"/>
    <w:rsid w:val="00424594"/>
    <w:rsid w:val="00424E2B"/>
    <w:rsid w:val="0043020A"/>
    <w:rsid w:val="0043221B"/>
    <w:rsid w:val="00434899"/>
    <w:rsid w:val="00434DD2"/>
    <w:rsid w:val="004352AC"/>
    <w:rsid w:val="00441E37"/>
    <w:rsid w:val="00441F5D"/>
    <w:rsid w:val="00443314"/>
    <w:rsid w:val="00445216"/>
    <w:rsid w:val="00445FE4"/>
    <w:rsid w:val="00446AE1"/>
    <w:rsid w:val="0044705D"/>
    <w:rsid w:val="00447B58"/>
    <w:rsid w:val="00447CA0"/>
    <w:rsid w:val="00447D57"/>
    <w:rsid w:val="00450016"/>
    <w:rsid w:val="00451A7E"/>
    <w:rsid w:val="00453528"/>
    <w:rsid w:val="004556A1"/>
    <w:rsid w:val="004633A5"/>
    <w:rsid w:val="00464307"/>
    <w:rsid w:val="0046717D"/>
    <w:rsid w:val="0047247C"/>
    <w:rsid w:val="0048106E"/>
    <w:rsid w:val="00482E6E"/>
    <w:rsid w:val="00482F75"/>
    <w:rsid w:val="0048353C"/>
    <w:rsid w:val="004859FA"/>
    <w:rsid w:val="00485D75"/>
    <w:rsid w:val="004863AD"/>
    <w:rsid w:val="00492FA4"/>
    <w:rsid w:val="00493F6B"/>
    <w:rsid w:val="00497B9C"/>
    <w:rsid w:val="004A1605"/>
    <w:rsid w:val="004A4DCE"/>
    <w:rsid w:val="004A71C6"/>
    <w:rsid w:val="004B3681"/>
    <w:rsid w:val="004B4556"/>
    <w:rsid w:val="004B4745"/>
    <w:rsid w:val="004B7223"/>
    <w:rsid w:val="004B7783"/>
    <w:rsid w:val="004C0116"/>
    <w:rsid w:val="004C1323"/>
    <w:rsid w:val="004C2AA8"/>
    <w:rsid w:val="004C3FC1"/>
    <w:rsid w:val="004C5244"/>
    <w:rsid w:val="004C65BE"/>
    <w:rsid w:val="004D1950"/>
    <w:rsid w:val="004D462A"/>
    <w:rsid w:val="004D4925"/>
    <w:rsid w:val="004D51FC"/>
    <w:rsid w:val="004D761C"/>
    <w:rsid w:val="004E1E9F"/>
    <w:rsid w:val="004E2323"/>
    <w:rsid w:val="004E2565"/>
    <w:rsid w:val="004E3BA5"/>
    <w:rsid w:val="004E5C9B"/>
    <w:rsid w:val="004E5DEE"/>
    <w:rsid w:val="004E6260"/>
    <w:rsid w:val="004E6F5D"/>
    <w:rsid w:val="004E76B1"/>
    <w:rsid w:val="004E7B7B"/>
    <w:rsid w:val="004F29D4"/>
    <w:rsid w:val="004F3A7C"/>
    <w:rsid w:val="004F5706"/>
    <w:rsid w:val="004F574D"/>
    <w:rsid w:val="004F6DE1"/>
    <w:rsid w:val="00505B36"/>
    <w:rsid w:val="00507F01"/>
    <w:rsid w:val="00511365"/>
    <w:rsid w:val="00511C59"/>
    <w:rsid w:val="00513D25"/>
    <w:rsid w:val="005158E4"/>
    <w:rsid w:val="00515EC0"/>
    <w:rsid w:val="0052632F"/>
    <w:rsid w:val="00527C77"/>
    <w:rsid w:val="00530106"/>
    <w:rsid w:val="00530FF2"/>
    <w:rsid w:val="00535375"/>
    <w:rsid w:val="005353BA"/>
    <w:rsid w:val="00535910"/>
    <w:rsid w:val="00535A3C"/>
    <w:rsid w:val="00537891"/>
    <w:rsid w:val="00540328"/>
    <w:rsid w:val="005405F2"/>
    <w:rsid w:val="00543D02"/>
    <w:rsid w:val="00543F75"/>
    <w:rsid w:val="00547762"/>
    <w:rsid w:val="00550140"/>
    <w:rsid w:val="005513D7"/>
    <w:rsid w:val="0056039F"/>
    <w:rsid w:val="00562873"/>
    <w:rsid w:val="00565474"/>
    <w:rsid w:val="0056729E"/>
    <w:rsid w:val="00570BDE"/>
    <w:rsid w:val="00573B0F"/>
    <w:rsid w:val="00573C1F"/>
    <w:rsid w:val="00576660"/>
    <w:rsid w:val="00577350"/>
    <w:rsid w:val="00580236"/>
    <w:rsid w:val="0058192C"/>
    <w:rsid w:val="005823C7"/>
    <w:rsid w:val="00582B0B"/>
    <w:rsid w:val="005868D5"/>
    <w:rsid w:val="00591282"/>
    <w:rsid w:val="005925E1"/>
    <w:rsid w:val="0059502E"/>
    <w:rsid w:val="005968CA"/>
    <w:rsid w:val="00597486"/>
    <w:rsid w:val="00597992"/>
    <w:rsid w:val="005A0406"/>
    <w:rsid w:val="005A1DF9"/>
    <w:rsid w:val="005A251A"/>
    <w:rsid w:val="005A2C63"/>
    <w:rsid w:val="005A2E44"/>
    <w:rsid w:val="005A47D8"/>
    <w:rsid w:val="005A4812"/>
    <w:rsid w:val="005A69CB"/>
    <w:rsid w:val="005A7F9A"/>
    <w:rsid w:val="005B1EEC"/>
    <w:rsid w:val="005B3E64"/>
    <w:rsid w:val="005C1564"/>
    <w:rsid w:val="005C2E9A"/>
    <w:rsid w:val="005C3938"/>
    <w:rsid w:val="005C3E68"/>
    <w:rsid w:val="005C406A"/>
    <w:rsid w:val="005C4EDB"/>
    <w:rsid w:val="005C5081"/>
    <w:rsid w:val="005C7586"/>
    <w:rsid w:val="005D052E"/>
    <w:rsid w:val="005D57F0"/>
    <w:rsid w:val="005E14D1"/>
    <w:rsid w:val="005E20FC"/>
    <w:rsid w:val="005E26EC"/>
    <w:rsid w:val="005E4B88"/>
    <w:rsid w:val="005E5F8A"/>
    <w:rsid w:val="005E7483"/>
    <w:rsid w:val="005E7616"/>
    <w:rsid w:val="005F4094"/>
    <w:rsid w:val="005F453B"/>
    <w:rsid w:val="005F5758"/>
    <w:rsid w:val="00603D7C"/>
    <w:rsid w:val="006045A4"/>
    <w:rsid w:val="00605860"/>
    <w:rsid w:val="00610DB8"/>
    <w:rsid w:val="00611755"/>
    <w:rsid w:val="0061648E"/>
    <w:rsid w:val="00616D19"/>
    <w:rsid w:val="00620571"/>
    <w:rsid w:val="006226EF"/>
    <w:rsid w:val="00623530"/>
    <w:rsid w:val="00624702"/>
    <w:rsid w:val="00626AE5"/>
    <w:rsid w:val="00627C1A"/>
    <w:rsid w:val="00630A50"/>
    <w:rsid w:val="00632850"/>
    <w:rsid w:val="00633A2B"/>
    <w:rsid w:val="00635F08"/>
    <w:rsid w:val="0063676F"/>
    <w:rsid w:val="00637241"/>
    <w:rsid w:val="0063724A"/>
    <w:rsid w:val="0064148B"/>
    <w:rsid w:val="00643B30"/>
    <w:rsid w:val="00643C59"/>
    <w:rsid w:val="0064582A"/>
    <w:rsid w:val="0064723E"/>
    <w:rsid w:val="00647767"/>
    <w:rsid w:val="00650486"/>
    <w:rsid w:val="006514BE"/>
    <w:rsid w:val="00653831"/>
    <w:rsid w:val="00654166"/>
    <w:rsid w:val="00655AAD"/>
    <w:rsid w:val="0065636B"/>
    <w:rsid w:val="00656B1B"/>
    <w:rsid w:val="00660A54"/>
    <w:rsid w:val="00660B7C"/>
    <w:rsid w:val="0066148D"/>
    <w:rsid w:val="00662875"/>
    <w:rsid w:val="00663FD7"/>
    <w:rsid w:val="00664B67"/>
    <w:rsid w:val="00665BDD"/>
    <w:rsid w:val="00667323"/>
    <w:rsid w:val="00673E01"/>
    <w:rsid w:val="00674C5B"/>
    <w:rsid w:val="00674C87"/>
    <w:rsid w:val="00680DD1"/>
    <w:rsid w:val="00682B62"/>
    <w:rsid w:val="00683296"/>
    <w:rsid w:val="006863EF"/>
    <w:rsid w:val="00694B7E"/>
    <w:rsid w:val="006A0694"/>
    <w:rsid w:val="006A2B44"/>
    <w:rsid w:val="006A673B"/>
    <w:rsid w:val="006A7182"/>
    <w:rsid w:val="006A7777"/>
    <w:rsid w:val="006A7CD9"/>
    <w:rsid w:val="006A7DCB"/>
    <w:rsid w:val="006B13D3"/>
    <w:rsid w:val="006B14A6"/>
    <w:rsid w:val="006B1CCE"/>
    <w:rsid w:val="006B2C37"/>
    <w:rsid w:val="006B39A3"/>
    <w:rsid w:val="006B4109"/>
    <w:rsid w:val="006B5707"/>
    <w:rsid w:val="006B5C47"/>
    <w:rsid w:val="006C14C7"/>
    <w:rsid w:val="006C3BDA"/>
    <w:rsid w:val="006C4056"/>
    <w:rsid w:val="006C43EC"/>
    <w:rsid w:val="006C4D38"/>
    <w:rsid w:val="006C595A"/>
    <w:rsid w:val="006C7687"/>
    <w:rsid w:val="006D1CD5"/>
    <w:rsid w:val="006D42ED"/>
    <w:rsid w:val="006D7D0A"/>
    <w:rsid w:val="006E1393"/>
    <w:rsid w:val="006E2E65"/>
    <w:rsid w:val="006F0173"/>
    <w:rsid w:val="006F0C6D"/>
    <w:rsid w:val="006F2414"/>
    <w:rsid w:val="006F4029"/>
    <w:rsid w:val="006F43DE"/>
    <w:rsid w:val="006F529C"/>
    <w:rsid w:val="006F6470"/>
    <w:rsid w:val="006F7F38"/>
    <w:rsid w:val="00701846"/>
    <w:rsid w:val="0070674A"/>
    <w:rsid w:val="007112AB"/>
    <w:rsid w:val="007112BE"/>
    <w:rsid w:val="00711DBA"/>
    <w:rsid w:val="00713AAA"/>
    <w:rsid w:val="00713CD1"/>
    <w:rsid w:val="00714A91"/>
    <w:rsid w:val="00716C67"/>
    <w:rsid w:val="00717857"/>
    <w:rsid w:val="00717E6C"/>
    <w:rsid w:val="007200C2"/>
    <w:rsid w:val="0072106E"/>
    <w:rsid w:val="00721463"/>
    <w:rsid w:val="007236CA"/>
    <w:rsid w:val="00724AE7"/>
    <w:rsid w:val="00725400"/>
    <w:rsid w:val="0072787F"/>
    <w:rsid w:val="00727FC5"/>
    <w:rsid w:val="00731672"/>
    <w:rsid w:val="00731C02"/>
    <w:rsid w:val="00732112"/>
    <w:rsid w:val="007328BB"/>
    <w:rsid w:val="007343F4"/>
    <w:rsid w:val="00736219"/>
    <w:rsid w:val="00737FF4"/>
    <w:rsid w:val="00743A99"/>
    <w:rsid w:val="00744044"/>
    <w:rsid w:val="00744841"/>
    <w:rsid w:val="00745277"/>
    <w:rsid w:val="00745ADF"/>
    <w:rsid w:val="00746B16"/>
    <w:rsid w:val="00747035"/>
    <w:rsid w:val="00753EAF"/>
    <w:rsid w:val="0075539A"/>
    <w:rsid w:val="00755DE6"/>
    <w:rsid w:val="007571D1"/>
    <w:rsid w:val="00760210"/>
    <w:rsid w:val="00763D80"/>
    <w:rsid w:val="007671D6"/>
    <w:rsid w:val="00767932"/>
    <w:rsid w:val="0077006D"/>
    <w:rsid w:val="00771E4A"/>
    <w:rsid w:val="00772318"/>
    <w:rsid w:val="00773778"/>
    <w:rsid w:val="00773839"/>
    <w:rsid w:val="00774228"/>
    <w:rsid w:val="00775AFC"/>
    <w:rsid w:val="00776988"/>
    <w:rsid w:val="00780E51"/>
    <w:rsid w:val="0079002F"/>
    <w:rsid w:val="00791202"/>
    <w:rsid w:val="007912C5"/>
    <w:rsid w:val="00791800"/>
    <w:rsid w:val="00791CCD"/>
    <w:rsid w:val="0079260B"/>
    <w:rsid w:val="0079542A"/>
    <w:rsid w:val="00796497"/>
    <w:rsid w:val="0079651D"/>
    <w:rsid w:val="007A0C45"/>
    <w:rsid w:val="007A395D"/>
    <w:rsid w:val="007A43CA"/>
    <w:rsid w:val="007A4621"/>
    <w:rsid w:val="007A4679"/>
    <w:rsid w:val="007A5281"/>
    <w:rsid w:val="007A55F5"/>
    <w:rsid w:val="007A7841"/>
    <w:rsid w:val="007B133C"/>
    <w:rsid w:val="007B4132"/>
    <w:rsid w:val="007B422D"/>
    <w:rsid w:val="007B42CE"/>
    <w:rsid w:val="007C0574"/>
    <w:rsid w:val="007C12FE"/>
    <w:rsid w:val="007C1B07"/>
    <w:rsid w:val="007C1B41"/>
    <w:rsid w:val="007C47CE"/>
    <w:rsid w:val="007C677D"/>
    <w:rsid w:val="007C68EB"/>
    <w:rsid w:val="007C7860"/>
    <w:rsid w:val="007C7CA5"/>
    <w:rsid w:val="007D0D52"/>
    <w:rsid w:val="007D1603"/>
    <w:rsid w:val="007D2980"/>
    <w:rsid w:val="007D42FD"/>
    <w:rsid w:val="007D48CD"/>
    <w:rsid w:val="007D66FA"/>
    <w:rsid w:val="007D76AE"/>
    <w:rsid w:val="007E056D"/>
    <w:rsid w:val="007E11E3"/>
    <w:rsid w:val="007E2AA2"/>
    <w:rsid w:val="007E6A3D"/>
    <w:rsid w:val="007F27F3"/>
    <w:rsid w:val="007F427E"/>
    <w:rsid w:val="007F6EF7"/>
    <w:rsid w:val="007F7231"/>
    <w:rsid w:val="007F7D05"/>
    <w:rsid w:val="00801310"/>
    <w:rsid w:val="00802B0B"/>
    <w:rsid w:val="00802C4D"/>
    <w:rsid w:val="00804EDE"/>
    <w:rsid w:val="00807EC7"/>
    <w:rsid w:val="00810B0B"/>
    <w:rsid w:val="00812BBD"/>
    <w:rsid w:val="00813EBB"/>
    <w:rsid w:val="00816117"/>
    <w:rsid w:val="00816945"/>
    <w:rsid w:val="00823B95"/>
    <w:rsid w:val="00824814"/>
    <w:rsid w:val="00824AC9"/>
    <w:rsid w:val="008256FC"/>
    <w:rsid w:val="00827403"/>
    <w:rsid w:val="008305D6"/>
    <w:rsid w:val="00832FC9"/>
    <w:rsid w:val="00834FBE"/>
    <w:rsid w:val="00835F65"/>
    <w:rsid w:val="00837D38"/>
    <w:rsid w:val="00842B86"/>
    <w:rsid w:val="00847A08"/>
    <w:rsid w:val="0085390D"/>
    <w:rsid w:val="0085618C"/>
    <w:rsid w:val="008568BF"/>
    <w:rsid w:val="00856A47"/>
    <w:rsid w:val="00857375"/>
    <w:rsid w:val="00865BC7"/>
    <w:rsid w:val="00867012"/>
    <w:rsid w:val="008718C2"/>
    <w:rsid w:val="00873F8C"/>
    <w:rsid w:val="00875965"/>
    <w:rsid w:val="00880C0F"/>
    <w:rsid w:val="00883725"/>
    <w:rsid w:val="008839BF"/>
    <w:rsid w:val="00886EC8"/>
    <w:rsid w:val="00887AF0"/>
    <w:rsid w:val="00890624"/>
    <w:rsid w:val="00891F10"/>
    <w:rsid w:val="00894B14"/>
    <w:rsid w:val="00895B5C"/>
    <w:rsid w:val="008A2865"/>
    <w:rsid w:val="008A2992"/>
    <w:rsid w:val="008A3952"/>
    <w:rsid w:val="008A67F0"/>
    <w:rsid w:val="008A7F28"/>
    <w:rsid w:val="008B07C2"/>
    <w:rsid w:val="008B4500"/>
    <w:rsid w:val="008B485F"/>
    <w:rsid w:val="008B4ACF"/>
    <w:rsid w:val="008B5C3E"/>
    <w:rsid w:val="008B7A38"/>
    <w:rsid w:val="008C0658"/>
    <w:rsid w:val="008C0848"/>
    <w:rsid w:val="008C0E9D"/>
    <w:rsid w:val="008C2916"/>
    <w:rsid w:val="008C3FA7"/>
    <w:rsid w:val="008D012C"/>
    <w:rsid w:val="008D0E18"/>
    <w:rsid w:val="008D14BA"/>
    <w:rsid w:val="008D2BDF"/>
    <w:rsid w:val="008D4BBA"/>
    <w:rsid w:val="008D4F3B"/>
    <w:rsid w:val="008E0B89"/>
    <w:rsid w:val="008E13F2"/>
    <w:rsid w:val="008E30DF"/>
    <w:rsid w:val="008F06AE"/>
    <w:rsid w:val="008F1976"/>
    <w:rsid w:val="008F1EB3"/>
    <w:rsid w:val="008F6782"/>
    <w:rsid w:val="00903E1E"/>
    <w:rsid w:val="00905397"/>
    <w:rsid w:val="0091072C"/>
    <w:rsid w:val="00911729"/>
    <w:rsid w:val="00916EE5"/>
    <w:rsid w:val="0091700E"/>
    <w:rsid w:val="00917488"/>
    <w:rsid w:val="00926BBF"/>
    <w:rsid w:val="009278DD"/>
    <w:rsid w:val="00930027"/>
    <w:rsid w:val="00932B7C"/>
    <w:rsid w:val="00934226"/>
    <w:rsid w:val="0093456A"/>
    <w:rsid w:val="0093634B"/>
    <w:rsid w:val="00936EA1"/>
    <w:rsid w:val="00937111"/>
    <w:rsid w:val="00937435"/>
    <w:rsid w:val="00937701"/>
    <w:rsid w:val="00937B10"/>
    <w:rsid w:val="00941BDB"/>
    <w:rsid w:val="0094237B"/>
    <w:rsid w:val="00942971"/>
    <w:rsid w:val="009508B0"/>
    <w:rsid w:val="00950F6F"/>
    <w:rsid w:val="00951930"/>
    <w:rsid w:val="00951EA3"/>
    <w:rsid w:val="00957793"/>
    <w:rsid w:val="00962A16"/>
    <w:rsid w:val="00963A2C"/>
    <w:rsid w:val="009640E8"/>
    <w:rsid w:val="0096697F"/>
    <w:rsid w:val="0097089C"/>
    <w:rsid w:val="00971A43"/>
    <w:rsid w:val="009723F4"/>
    <w:rsid w:val="00972527"/>
    <w:rsid w:val="00972F6B"/>
    <w:rsid w:val="00973B26"/>
    <w:rsid w:val="0097645C"/>
    <w:rsid w:val="00980069"/>
    <w:rsid w:val="009812C4"/>
    <w:rsid w:val="009828E0"/>
    <w:rsid w:val="0098495A"/>
    <w:rsid w:val="00985258"/>
    <w:rsid w:val="00986F30"/>
    <w:rsid w:val="009872B2"/>
    <w:rsid w:val="00994276"/>
    <w:rsid w:val="00994BFB"/>
    <w:rsid w:val="009959ED"/>
    <w:rsid w:val="0099670B"/>
    <w:rsid w:val="00996B8E"/>
    <w:rsid w:val="009A0573"/>
    <w:rsid w:val="009A1168"/>
    <w:rsid w:val="009A1ECB"/>
    <w:rsid w:val="009A34A5"/>
    <w:rsid w:val="009A4549"/>
    <w:rsid w:val="009A50AE"/>
    <w:rsid w:val="009A7895"/>
    <w:rsid w:val="009B05E2"/>
    <w:rsid w:val="009B0D1F"/>
    <w:rsid w:val="009B6F0C"/>
    <w:rsid w:val="009C02E1"/>
    <w:rsid w:val="009C0CA8"/>
    <w:rsid w:val="009C2555"/>
    <w:rsid w:val="009C5FCD"/>
    <w:rsid w:val="009C70B8"/>
    <w:rsid w:val="009D0B95"/>
    <w:rsid w:val="009D15CA"/>
    <w:rsid w:val="009D1DA1"/>
    <w:rsid w:val="009D2B6F"/>
    <w:rsid w:val="009D3957"/>
    <w:rsid w:val="009D50AF"/>
    <w:rsid w:val="009E0ACA"/>
    <w:rsid w:val="009E4926"/>
    <w:rsid w:val="009E4A14"/>
    <w:rsid w:val="009E518E"/>
    <w:rsid w:val="009E5AEC"/>
    <w:rsid w:val="009E69CB"/>
    <w:rsid w:val="009F2019"/>
    <w:rsid w:val="009F25E3"/>
    <w:rsid w:val="009F5257"/>
    <w:rsid w:val="00A00688"/>
    <w:rsid w:val="00A0229B"/>
    <w:rsid w:val="00A05A60"/>
    <w:rsid w:val="00A06066"/>
    <w:rsid w:val="00A0792B"/>
    <w:rsid w:val="00A1176B"/>
    <w:rsid w:val="00A143E3"/>
    <w:rsid w:val="00A15F54"/>
    <w:rsid w:val="00A175BE"/>
    <w:rsid w:val="00A2048F"/>
    <w:rsid w:val="00A2091C"/>
    <w:rsid w:val="00A2164E"/>
    <w:rsid w:val="00A21E25"/>
    <w:rsid w:val="00A247BB"/>
    <w:rsid w:val="00A24E32"/>
    <w:rsid w:val="00A256A4"/>
    <w:rsid w:val="00A25E32"/>
    <w:rsid w:val="00A278EA"/>
    <w:rsid w:val="00A361CC"/>
    <w:rsid w:val="00A4010D"/>
    <w:rsid w:val="00A41962"/>
    <w:rsid w:val="00A42105"/>
    <w:rsid w:val="00A477E5"/>
    <w:rsid w:val="00A56771"/>
    <w:rsid w:val="00A57256"/>
    <w:rsid w:val="00A61591"/>
    <w:rsid w:val="00A61746"/>
    <w:rsid w:val="00A6625A"/>
    <w:rsid w:val="00A66681"/>
    <w:rsid w:val="00A70B68"/>
    <w:rsid w:val="00A70F92"/>
    <w:rsid w:val="00A728E0"/>
    <w:rsid w:val="00A753D7"/>
    <w:rsid w:val="00A80B0D"/>
    <w:rsid w:val="00A82B3C"/>
    <w:rsid w:val="00A83230"/>
    <w:rsid w:val="00A85544"/>
    <w:rsid w:val="00A861E1"/>
    <w:rsid w:val="00A87770"/>
    <w:rsid w:val="00A90A39"/>
    <w:rsid w:val="00A90A3E"/>
    <w:rsid w:val="00A928E9"/>
    <w:rsid w:val="00A92C0D"/>
    <w:rsid w:val="00A93445"/>
    <w:rsid w:val="00A93993"/>
    <w:rsid w:val="00A9404B"/>
    <w:rsid w:val="00A942FB"/>
    <w:rsid w:val="00A94854"/>
    <w:rsid w:val="00A9513C"/>
    <w:rsid w:val="00A955D8"/>
    <w:rsid w:val="00A95E56"/>
    <w:rsid w:val="00AA05B5"/>
    <w:rsid w:val="00AA0B36"/>
    <w:rsid w:val="00AA16AE"/>
    <w:rsid w:val="00AA32A5"/>
    <w:rsid w:val="00AA458E"/>
    <w:rsid w:val="00AA5433"/>
    <w:rsid w:val="00AA57B4"/>
    <w:rsid w:val="00AA6B2E"/>
    <w:rsid w:val="00AA79F3"/>
    <w:rsid w:val="00AB0BD8"/>
    <w:rsid w:val="00AB0DFB"/>
    <w:rsid w:val="00AB129D"/>
    <w:rsid w:val="00AB30F0"/>
    <w:rsid w:val="00AB3DF8"/>
    <w:rsid w:val="00AB4CD5"/>
    <w:rsid w:val="00AB607D"/>
    <w:rsid w:val="00AB738F"/>
    <w:rsid w:val="00AB7DF6"/>
    <w:rsid w:val="00AB7E2C"/>
    <w:rsid w:val="00AC0788"/>
    <w:rsid w:val="00AC1D4A"/>
    <w:rsid w:val="00AC5896"/>
    <w:rsid w:val="00AC7FE8"/>
    <w:rsid w:val="00AD14EB"/>
    <w:rsid w:val="00AD2284"/>
    <w:rsid w:val="00AD2AD0"/>
    <w:rsid w:val="00AD3EDD"/>
    <w:rsid w:val="00AD75C0"/>
    <w:rsid w:val="00AE04AB"/>
    <w:rsid w:val="00AE0744"/>
    <w:rsid w:val="00AE15AB"/>
    <w:rsid w:val="00AE3B8C"/>
    <w:rsid w:val="00AE4CD8"/>
    <w:rsid w:val="00AE5793"/>
    <w:rsid w:val="00AE5CA7"/>
    <w:rsid w:val="00AE677C"/>
    <w:rsid w:val="00AE67B5"/>
    <w:rsid w:val="00AE6D08"/>
    <w:rsid w:val="00AF1683"/>
    <w:rsid w:val="00AF273B"/>
    <w:rsid w:val="00AF277A"/>
    <w:rsid w:val="00B0177A"/>
    <w:rsid w:val="00B01E6C"/>
    <w:rsid w:val="00B02DA3"/>
    <w:rsid w:val="00B0331A"/>
    <w:rsid w:val="00B13032"/>
    <w:rsid w:val="00B13416"/>
    <w:rsid w:val="00B138F5"/>
    <w:rsid w:val="00B15D88"/>
    <w:rsid w:val="00B205C5"/>
    <w:rsid w:val="00B224F6"/>
    <w:rsid w:val="00B23B65"/>
    <w:rsid w:val="00B26C6D"/>
    <w:rsid w:val="00B31120"/>
    <w:rsid w:val="00B32B14"/>
    <w:rsid w:val="00B32B98"/>
    <w:rsid w:val="00B40E14"/>
    <w:rsid w:val="00B422A4"/>
    <w:rsid w:val="00B437A4"/>
    <w:rsid w:val="00B45535"/>
    <w:rsid w:val="00B510C9"/>
    <w:rsid w:val="00B525B5"/>
    <w:rsid w:val="00B53D8E"/>
    <w:rsid w:val="00B555AF"/>
    <w:rsid w:val="00B5662A"/>
    <w:rsid w:val="00B60823"/>
    <w:rsid w:val="00B61814"/>
    <w:rsid w:val="00B64847"/>
    <w:rsid w:val="00B6669B"/>
    <w:rsid w:val="00B66BA4"/>
    <w:rsid w:val="00B676E1"/>
    <w:rsid w:val="00B7796A"/>
    <w:rsid w:val="00B80CCA"/>
    <w:rsid w:val="00B81099"/>
    <w:rsid w:val="00B812F2"/>
    <w:rsid w:val="00B81A14"/>
    <w:rsid w:val="00B82C39"/>
    <w:rsid w:val="00B83777"/>
    <w:rsid w:val="00B855C9"/>
    <w:rsid w:val="00B8585D"/>
    <w:rsid w:val="00B86CCD"/>
    <w:rsid w:val="00B8746E"/>
    <w:rsid w:val="00B909AB"/>
    <w:rsid w:val="00B90C6E"/>
    <w:rsid w:val="00B910F3"/>
    <w:rsid w:val="00B94A96"/>
    <w:rsid w:val="00BA167E"/>
    <w:rsid w:val="00BA1BEC"/>
    <w:rsid w:val="00BA1FBD"/>
    <w:rsid w:val="00BA2B7C"/>
    <w:rsid w:val="00BA4B3D"/>
    <w:rsid w:val="00BA728B"/>
    <w:rsid w:val="00BB12D0"/>
    <w:rsid w:val="00BB3C53"/>
    <w:rsid w:val="00BB4018"/>
    <w:rsid w:val="00BB5E87"/>
    <w:rsid w:val="00BB62D6"/>
    <w:rsid w:val="00BB6A65"/>
    <w:rsid w:val="00BC26D3"/>
    <w:rsid w:val="00BC2B36"/>
    <w:rsid w:val="00BC2EF8"/>
    <w:rsid w:val="00BD0103"/>
    <w:rsid w:val="00BD09E2"/>
    <w:rsid w:val="00BD10E3"/>
    <w:rsid w:val="00BD3759"/>
    <w:rsid w:val="00BD493B"/>
    <w:rsid w:val="00BD67FE"/>
    <w:rsid w:val="00BE18C2"/>
    <w:rsid w:val="00BF01FA"/>
    <w:rsid w:val="00BF3898"/>
    <w:rsid w:val="00BF4AAC"/>
    <w:rsid w:val="00BF7397"/>
    <w:rsid w:val="00BF7F6D"/>
    <w:rsid w:val="00C0016E"/>
    <w:rsid w:val="00C037C4"/>
    <w:rsid w:val="00C0425C"/>
    <w:rsid w:val="00C04531"/>
    <w:rsid w:val="00C075B0"/>
    <w:rsid w:val="00C0778F"/>
    <w:rsid w:val="00C1344D"/>
    <w:rsid w:val="00C13A49"/>
    <w:rsid w:val="00C13C42"/>
    <w:rsid w:val="00C13FB9"/>
    <w:rsid w:val="00C14692"/>
    <w:rsid w:val="00C163D0"/>
    <w:rsid w:val="00C176B4"/>
    <w:rsid w:val="00C20612"/>
    <w:rsid w:val="00C2134B"/>
    <w:rsid w:val="00C22520"/>
    <w:rsid w:val="00C233D5"/>
    <w:rsid w:val="00C24026"/>
    <w:rsid w:val="00C24500"/>
    <w:rsid w:val="00C24932"/>
    <w:rsid w:val="00C2554C"/>
    <w:rsid w:val="00C25B13"/>
    <w:rsid w:val="00C3401C"/>
    <w:rsid w:val="00C35E81"/>
    <w:rsid w:val="00C362BF"/>
    <w:rsid w:val="00C36B6C"/>
    <w:rsid w:val="00C40228"/>
    <w:rsid w:val="00C47B4F"/>
    <w:rsid w:val="00C50B00"/>
    <w:rsid w:val="00C61B7B"/>
    <w:rsid w:val="00C66220"/>
    <w:rsid w:val="00C6697C"/>
    <w:rsid w:val="00C707BA"/>
    <w:rsid w:val="00C7154C"/>
    <w:rsid w:val="00C71EDF"/>
    <w:rsid w:val="00C7288C"/>
    <w:rsid w:val="00C72F9A"/>
    <w:rsid w:val="00C74D70"/>
    <w:rsid w:val="00C77FC8"/>
    <w:rsid w:val="00C807B9"/>
    <w:rsid w:val="00C80FC8"/>
    <w:rsid w:val="00C81219"/>
    <w:rsid w:val="00C82265"/>
    <w:rsid w:val="00C83022"/>
    <w:rsid w:val="00C849DC"/>
    <w:rsid w:val="00C902EE"/>
    <w:rsid w:val="00C959FF"/>
    <w:rsid w:val="00C9631F"/>
    <w:rsid w:val="00C969CA"/>
    <w:rsid w:val="00CA67FE"/>
    <w:rsid w:val="00CA6ED6"/>
    <w:rsid w:val="00CB0BD4"/>
    <w:rsid w:val="00CB2E01"/>
    <w:rsid w:val="00CB42F1"/>
    <w:rsid w:val="00CB5068"/>
    <w:rsid w:val="00CB729D"/>
    <w:rsid w:val="00CC3512"/>
    <w:rsid w:val="00CC4808"/>
    <w:rsid w:val="00CD08F6"/>
    <w:rsid w:val="00CD1D9B"/>
    <w:rsid w:val="00CE0E95"/>
    <w:rsid w:val="00CE2B2F"/>
    <w:rsid w:val="00CE2F83"/>
    <w:rsid w:val="00CE3246"/>
    <w:rsid w:val="00CE33D0"/>
    <w:rsid w:val="00CE46E5"/>
    <w:rsid w:val="00CE4E81"/>
    <w:rsid w:val="00CE62C1"/>
    <w:rsid w:val="00CE6BE2"/>
    <w:rsid w:val="00CF344C"/>
    <w:rsid w:val="00CF3B01"/>
    <w:rsid w:val="00CF46A6"/>
    <w:rsid w:val="00CF6351"/>
    <w:rsid w:val="00D02337"/>
    <w:rsid w:val="00D0581E"/>
    <w:rsid w:val="00D05B0D"/>
    <w:rsid w:val="00D07C43"/>
    <w:rsid w:val="00D1280C"/>
    <w:rsid w:val="00D12D1A"/>
    <w:rsid w:val="00D13C3B"/>
    <w:rsid w:val="00D14F6A"/>
    <w:rsid w:val="00D152CF"/>
    <w:rsid w:val="00D15941"/>
    <w:rsid w:val="00D16526"/>
    <w:rsid w:val="00D16634"/>
    <w:rsid w:val="00D166EA"/>
    <w:rsid w:val="00D168D8"/>
    <w:rsid w:val="00D20AB9"/>
    <w:rsid w:val="00D2310E"/>
    <w:rsid w:val="00D23E98"/>
    <w:rsid w:val="00D25981"/>
    <w:rsid w:val="00D259FB"/>
    <w:rsid w:val="00D25D75"/>
    <w:rsid w:val="00D2665A"/>
    <w:rsid w:val="00D26C5F"/>
    <w:rsid w:val="00D31A01"/>
    <w:rsid w:val="00D32FAE"/>
    <w:rsid w:val="00D34318"/>
    <w:rsid w:val="00D37303"/>
    <w:rsid w:val="00D373B3"/>
    <w:rsid w:val="00D4112C"/>
    <w:rsid w:val="00D4151A"/>
    <w:rsid w:val="00D4280A"/>
    <w:rsid w:val="00D42E72"/>
    <w:rsid w:val="00D51956"/>
    <w:rsid w:val="00D52D76"/>
    <w:rsid w:val="00D53C23"/>
    <w:rsid w:val="00D53D7C"/>
    <w:rsid w:val="00D53FC1"/>
    <w:rsid w:val="00D573F8"/>
    <w:rsid w:val="00D574D5"/>
    <w:rsid w:val="00D60F1F"/>
    <w:rsid w:val="00D6171F"/>
    <w:rsid w:val="00D61781"/>
    <w:rsid w:val="00D66092"/>
    <w:rsid w:val="00D67966"/>
    <w:rsid w:val="00D70BEA"/>
    <w:rsid w:val="00D72030"/>
    <w:rsid w:val="00D739C0"/>
    <w:rsid w:val="00D7503D"/>
    <w:rsid w:val="00D75597"/>
    <w:rsid w:val="00D75806"/>
    <w:rsid w:val="00D775A0"/>
    <w:rsid w:val="00D810D3"/>
    <w:rsid w:val="00D81C1C"/>
    <w:rsid w:val="00D82212"/>
    <w:rsid w:val="00D83559"/>
    <w:rsid w:val="00D85FF9"/>
    <w:rsid w:val="00D876DA"/>
    <w:rsid w:val="00D907B2"/>
    <w:rsid w:val="00D90DD3"/>
    <w:rsid w:val="00D9199A"/>
    <w:rsid w:val="00D92288"/>
    <w:rsid w:val="00D93AA2"/>
    <w:rsid w:val="00D93B61"/>
    <w:rsid w:val="00D95881"/>
    <w:rsid w:val="00D96998"/>
    <w:rsid w:val="00D96F36"/>
    <w:rsid w:val="00D971C7"/>
    <w:rsid w:val="00D9797D"/>
    <w:rsid w:val="00DA00BE"/>
    <w:rsid w:val="00DA0359"/>
    <w:rsid w:val="00DA0FF6"/>
    <w:rsid w:val="00DA2E36"/>
    <w:rsid w:val="00DA304E"/>
    <w:rsid w:val="00DA4893"/>
    <w:rsid w:val="00DB06BE"/>
    <w:rsid w:val="00DB1FEF"/>
    <w:rsid w:val="00DB2D6F"/>
    <w:rsid w:val="00DB412A"/>
    <w:rsid w:val="00DB4E00"/>
    <w:rsid w:val="00DC19B9"/>
    <w:rsid w:val="00DC1AF5"/>
    <w:rsid w:val="00DC6BC8"/>
    <w:rsid w:val="00DD14B1"/>
    <w:rsid w:val="00DD1C92"/>
    <w:rsid w:val="00DD3509"/>
    <w:rsid w:val="00DD5098"/>
    <w:rsid w:val="00DD7165"/>
    <w:rsid w:val="00DE0D63"/>
    <w:rsid w:val="00DE319D"/>
    <w:rsid w:val="00DE4907"/>
    <w:rsid w:val="00DE70A2"/>
    <w:rsid w:val="00DF090C"/>
    <w:rsid w:val="00DF272B"/>
    <w:rsid w:val="00DF2E2B"/>
    <w:rsid w:val="00DF470E"/>
    <w:rsid w:val="00DF491D"/>
    <w:rsid w:val="00DF54C9"/>
    <w:rsid w:val="00DF68DF"/>
    <w:rsid w:val="00E019ED"/>
    <w:rsid w:val="00E02635"/>
    <w:rsid w:val="00E0312A"/>
    <w:rsid w:val="00E04C74"/>
    <w:rsid w:val="00E04F87"/>
    <w:rsid w:val="00E05082"/>
    <w:rsid w:val="00E05767"/>
    <w:rsid w:val="00E06517"/>
    <w:rsid w:val="00E06F79"/>
    <w:rsid w:val="00E0735E"/>
    <w:rsid w:val="00E13CB6"/>
    <w:rsid w:val="00E14B5C"/>
    <w:rsid w:val="00E14D9B"/>
    <w:rsid w:val="00E1519A"/>
    <w:rsid w:val="00E166FA"/>
    <w:rsid w:val="00E177DF"/>
    <w:rsid w:val="00E179E0"/>
    <w:rsid w:val="00E2060A"/>
    <w:rsid w:val="00E22F79"/>
    <w:rsid w:val="00E23EF4"/>
    <w:rsid w:val="00E25622"/>
    <w:rsid w:val="00E2765A"/>
    <w:rsid w:val="00E30319"/>
    <w:rsid w:val="00E30EC2"/>
    <w:rsid w:val="00E33487"/>
    <w:rsid w:val="00E33BDA"/>
    <w:rsid w:val="00E3539D"/>
    <w:rsid w:val="00E362AF"/>
    <w:rsid w:val="00E36D7F"/>
    <w:rsid w:val="00E42E39"/>
    <w:rsid w:val="00E4629E"/>
    <w:rsid w:val="00E466A5"/>
    <w:rsid w:val="00E50DA1"/>
    <w:rsid w:val="00E54ECE"/>
    <w:rsid w:val="00E5634A"/>
    <w:rsid w:val="00E5730B"/>
    <w:rsid w:val="00E605F8"/>
    <w:rsid w:val="00E66B33"/>
    <w:rsid w:val="00E700AE"/>
    <w:rsid w:val="00E70697"/>
    <w:rsid w:val="00E7173E"/>
    <w:rsid w:val="00E7236E"/>
    <w:rsid w:val="00E741B7"/>
    <w:rsid w:val="00E741CB"/>
    <w:rsid w:val="00E770B0"/>
    <w:rsid w:val="00E77B96"/>
    <w:rsid w:val="00E810ED"/>
    <w:rsid w:val="00E82109"/>
    <w:rsid w:val="00E83826"/>
    <w:rsid w:val="00E83C9E"/>
    <w:rsid w:val="00E84F3B"/>
    <w:rsid w:val="00E85405"/>
    <w:rsid w:val="00E906D8"/>
    <w:rsid w:val="00E955E7"/>
    <w:rsid w:val="00E9566E"/>
    <w:rsid w:val="00E959C2"/>
    <w:rsid w:val="00E95AED"/>
    <w:rsid w:val="00EA0CD1"/>
    <w:rsid w:val="00EA3306"/>
    <w:rsid w:val="00EA44D3"/>
    <w:rsid w:val="00EA7CB2"/>
    <w:rsid w:val="00EB4837"/>
    <w:rsid w:val="00EB4E46"/>
    <w:rsid w:val="00EB55AD"/>
    <w:rsid w:val="00EB7FA9"/>
    <w:rsid w:val="00EC0F55"/>
    <w:rsid w:val="00EC1787"/>
    <w:rsid w:val="00ED1C27"/>
    <w:rsid w:val="00ED2C26"/>
    <w:rsid w:val="00ED48F1"/>
    <w:rsid w:val="00ED7D68"/>
    <w:rsid w:val="00EE1519"/>
    <w:rsid w:val="00EE18B4"/>
    <w:rsid w:val="00EE1916"/>
    <w:rsid w:val="00EE297D"/>
    <w:rsid w:val="00EE3C7A"/>
    <w:rsid w:val="00EE73A4"/>
    <w:rsid w:val="00EF3F0E"/>
    <w:rsid w:val="00EF5C44"/>
    <w:rsid w:val="00EF7032"/>
    <w:rsid w:val="00F1457A"/>
    <w:rsid w:val="00F1697C"/>
    <w:rsid w:val="00F24F33"/>
    <w:rsid w:val="00F26D4B"/>
    <w:rsid w:val="00F279F5"/>
    <w:rsid w:val="00F30AFA"/>
    <w:rsid w:val="00F32008"/>
    <w:rsid w:val="00F32E5D"/>
    <w:rsid w:val="00F333BE"/>
    <w:rsid w:val="00F40543"/>
    <w:rsid w:val="00F41CA1"/>
    <w:rsid w:val="00F430BE"/>
    <w:rsid w:val="00F4603D"/>
    <w:rsid w:val="00F4722E"/>
    <w:rsid w:val="00F50700"/>
    <w:rsid w:val="00F50C8C"/>
    <w:rsid w:val="00F557EF"/>
    <w:rsid w:val="00F55C76"/>
    <w:rsid w:val="00F573CB"/>
    <w:rsid w:val="00F61FDB"/>
    <w:rsid w:val="00F626E8"/>
    <w:rsid w:val="00F63517"/>
    <w:rsid w:val="00F65653"/>
    <w:rsid w:val="00F673AD"/>
    <w:rsid w:val="00F67F77"/>
    <w:rsid w:val="00F728B6"/>
    <w:rsid w:val="00F73525"/>
    <w:rsid w:val="00F738F6"/>
    <w:rsid w:val="00F73C86"/>
    <w:rsid w:val="00F75B0B"/>
    <w:rsid w:val="00F76656"/>
    <w:rsid w:val="00F77D8C"/>
    <w:rsid w:val="00F813FB"/>
    <w:rsid w:val="00F820E3"/>
    <w:rsid w:val="00F82FE0"/>
    <w:rsid w:val="00F84520"/>
    <w:rsid w:val="00F84DBB"/>
    <w:rsid w:val="00F8637F"/>
    <w:rsid w:val="00F8746C"/>
    <w:rsid w:val="00F8791B"/>
    <w:rsid w:val="00F95FCD"/>
    <w:rsid w:val="00F97652"/>
    <w:rsid w:val="00FA103E"/>
    <w:rsid w:val="00FA1F82"/>
    <w:rsid w:val="00FA2611"/>
    <w:rsid w:val="00FA52A7"/>
    <w:rsid w:val="00FA61B0"/>
    <w:rsid w:val="00FB199C"/>
    <w:rsid w:val="00FB225F"/>
    <w:rsid w:val="00FB38A7"/>
    <w:rsid w:val="00FB5F83"/>
    <w:rsid w:val="00FB6A2A"/>
    <w:rsid w:val="00FC021C"/>
    <w:rsid w:val="00FC27C8"/>
    <w:rsid w:val="00FC31C0"/>
    <w:rsid w:val="00FC38E7"/>
    <w:rsid w:val="00FD163F"/>
    <w:rsid w:val="00FD299A"/>
    <w:rsid w:val="00FF074C"/>
    <w:rsid w:val="00FF0861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746CEE6B-BEC7-446A-912C-2FDF6D49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A38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837D3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7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249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2497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E019ED"/>
    <w:pPr>
      <w:ind w:left="720"/>
    </w:pPr>
  </w:style>
  <w:style w:type="paragraph" w:styleId="a5">
    <w:name w:val="header"/>
    <w:basedOn w:val="a"/>
    <w:link w:val="a6"/>
    <w:uiPriority w:val="99"/>
    <w:rsid w:val="00C80F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80FC8"/>
  </w:style>
  <w:style w:type="paragraph" w:styleId="a8">
    <w:name w:val="footer"/>
    <w:basedOn w:val="a"/>
    <w:rsid w:val="00B02DA3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1280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locked/>
    <w:rsid w:val="00E33B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rsid w:val="00E33BDA"/>
    <w:rPr>
      <w:rFonts w:ascii="Times New Roman" w:hAnsi="Times New Roman"/>
    </w:rPr>
  </w:style>
  <w:style w:type="paragraph" w:customStyle="1" w:styleId="ConsPlusNormal">
    <w:name w:val="ConsPlusNormal"/>
    <w:rsid w:val="00194B9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94B9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837D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D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Cell">
    <w:name w:val="ConsPlusCell"/>
    <w:uiPriority w:val="99"/>
    <w:rsid w:val="00837D3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5C7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9eec766c11fc0c6d078d55c9804baa2">
    <w:name w:val="_79eec766c11fc0c6d078d55c9804baa2"/>
    <w:basedOn w:val="a0"/>
    <w:rsid w:val="003E7940"/>
  </w:style>
  <w:style w:type="character" w:styleId="ab">
    <w:name w:val="Hyperlink"/>
    <w:basedOn w:val="a0"/>
    <w:uiPriority w:val="99"/>
    <w:semiHidden/>
    <w:unhideWhenUsed/>
    <w:rsid w:val="003E7940"/>
    <w:rPr>
      <w:color w:val="0000FF"/>
      <w:u w:val="single"/>
    </w:rPr>
  </w:style>
  <w:style w:type="character" w:styleId="ac">
    <w:name w:val="annotation reference"/>
    <w:basedOn w:val="a0"/>
    <w:semiHidden/>
    <w:unhideWhenUsed/>
    <w:rsid w:val="007200C2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7200C2"/>
  </w:style>
  <w:style w:type="character" w:customStyle="1" w:styleId="ae">
    <w:name w:val="Текст примечания Знак"/>
    <w:basedOn w:val="a0"/>
    <w:link w:val="ad"/>
    <w:semiHidden/>
    <w:rsid w:val="007200C2"/>
    <w:rPr>
      <w:rFonts w:ascii="Times New Roman" w:hAnsi="Times New Roman"/>
    </w:rPr>
  </w:style>
  <w:style w:type="paragraph" w:styleId="af">
    <w:name w:val="annotation subject"/>
    <w:basedOn w:val="ad"/>
    <w:next w:val="ad"/>
    <w:link w:val="af0"/>
    <w:semiHidden/>
    <w:unhideWhenUsed/>
    <w:rsid w:val="007200C2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7200C2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nab.kontur.ru/classifiers/okpd2/01.21" TargetMode="External"/><Relationship Id="rId13" Type="http://schemas.openxmlformats.org/officeDocument/2006/relationships/hyperlink" Target="https://snab.kontur.ru/classifiers/okpd2/01.26" TargetMode="External"/><Relationship Id="rId18" Type="http://schemas.openxmlformats.org/officeDocument/2006/relationships/hyperlink" Target="https://snab.kontur.ru/classifiers/okpd2/01.13.9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nab.kontur.ru/classifiers/okpd2/01.25" TargetMode="External"/><Relationship Id="rId17" Type="http://schemas.openxmlformats.org/officeDocument/2006/relationships/hyperlink" Target="https://snab.kontur.ru/classifiers/okpd2/01.13.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nab.kontur.ru/classifiers/okpd2/01.13.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nab.kontur.ru/classifiers/okpd2/01.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nab.kontur.ru/classifiers/okpd2/01.13.1" TargetMode="External"/><Relationship Id="rId10" Type="http://schemas.openxmlformats.org/officeDocument/2006/relationships/hyperlink" Target="https://snab.kontur.ru/classifiers/okpd2/01.23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nab.kontur.ru/classifiers/okpd2/01.22" TargetMode="External"/><Relationship Id="rId14" Type="http://schemas.openxmlformats.org/officeDocument/2006/relationships/hyperlink" Target="https://snab.kontur.ru/classifiers/okpd2/01.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A922F-6F21-4F8F-9E35-1B1F3523E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1856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приказ</vt:lpstr>
    </vt:vector>
  </TitlesOfParts>
  <Company>CEDIPT</Company>
  <LinksUpToDate>false</LinksUpToDate>
  <CharactersWithSpaces>12417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приказ</dc:title>
  <dc:subject/>
  <dc:creator>sheveleva</dc:creator>
  <cp:keywords/>
  <dc:description/>
  <cp:lastModifiedBy>Крылов Сергей Александрович</cp:lastModifiedBy>
  <cp:revision>2</cp:revision>
  <cp:lastPrinted>2023-04-04T13:57:00Z</cp:lastPrinted>
  <dcterms:created xsi:type="dcterms:W3CDTF">2023-05-11T12:37:00Z</dcterms:created>
  <dcterms:modified xsi:type="dcterms:W3CDTF">2023-05-11T12:37:00Z</dcterms:modified>
</cp:coreProperties>
</file>