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25268F" w:rsidRPr="0025268F" w:rsidRDefault="0025268F" w:rsidP="0025268F">
      <w:pPr>
        <w:jc w:val="center"/>
        <w:rPr>
          <w:b/>
        </w:rPr>
      </w:pPr>
      <w:r w:rsidRPr="0025268F">
        <w:t xml:space="preserve">в период с </w:t>
      </w:r>
      <w:r w:rsidR="00601D53">
        <w:t>22</w:t>
      </w:r>
      <w:r w:rsidRPr="0025268F">
        <w:t xml:space="preserve"> мая по </w:t>
      </w:r>
      <w:r w:rsidR="00601D53">
        <w:t>23</w:t>
      </w:r>
      <w:r w:rsidRPr="0025268F">
        <w:t xml:space="preserve"> мая 2021 г.</w:t>
      </w:r>
    </w:p>
    <w:p w:rsidR="00E35983" w:rsidRPr="00E35983" w:rsidRDefault="00E35983" w:rsidP="009D1A1D">
      <w:pPr>
        <w:pStyle w:val="Style1"/>
        <w:widowControl/>
        <w:rPr>
          <w:rStyle w:val="FontStyle18"/>
          <w:b w:val="0"/>
          <w:sz w:val="24"/>
          <w:szCs w:val="24"/>
        </w:rPr>
      </w:pPr>
    </w:p>
    <w:p w:rsidR="005071A3" w:rsidRPr="00883EA9" w:rsidRDefault="00920DA0" w:rsidP="000B47DA">
      <w:pPr>
        <w:rPr>
          <w:rStyle w:val="FontStyle18"/>
          <w:b w:val="0"/>
          <w:sz w:val="24"/>
          <w:szCs w:val="26"/>
        </w:rPr>
      </w:pPr>
      <w:r w:rsidRPr="00883EA9">
        <w:rPr>
          <w:rStyle w:val="FontStyle18"/>
          <w:b w:val="0"/>
          <w:sz w:val="24"/>
          <w:szCs w:val="26"/>
        </w:rPr>
        <w:t xml:space="preserve">от </w:t>
      </w:r>
      <w:r w:rsidR="007D6B9C" w:rsidRPr="00883EA9">
        <w:rPr>
          <w:rStyle w:val="FontStyle18"/>
          <w:b w:val="0"/>
          <w:sz w:val="24"/>
          <w:szCs w:val="26"/>
        </w:rPr>
        <w:t>2</w:t>
      </w:r>
      <w:r w:rsidR="0025268F" w:rsidRPr="00883EA9">
        <w:rPr>
          <w:rStyle w:val="FontStyle18"/>
          <w:b w:val="0"/>
          <w:sz w:val="24"/>
          <w:szCs w:val="26"/>
        </w:rPr>
        <w:t>9</w:t>
      </w:r>
      <w:r w:rsidR="007A3B0B" w:rsidRPr="00883EA9">
        <w:rPr>
          <w:rStyle w:val="FontStyle18"/>
          <w:b w:val="0"/>
          <w:sz w:val="24"/>
          <w:szCs w:val="26"/>
        </w:rPr>
        <w:t>.</w:t>
      </w:r>
      <w:r w:rsidR="00F77C95" w:rsidRPr="00883EA9">
        <w:rPr>
          <w:rStyle w:val="FontStyle18"/>
          <w:b w:val="0"/>
          <w:sz w:val="24"/>
          <w:szCs w:val="26"/>
        </w:rPr>
        <w:t>0</w:t>
      </w:r>
      <w:r w:rsidR="004E3F5D" w:rsidRPr="00883EA9">
        <w:rPr>
          <w:rStyle w:val="FontStyle18"/>
          <w:b w:val="0"/>
          <w:sz w:val="24"/>
          <w:szCs w:val="26"/>
        </w:rPr>
        <w:t>4</w:t>
      </w:r>
      <w:r w:rsidR="00267E56" w:rsidRPr="00883EA9">
        <w:rPr>
          <w:rStyle w:val="FontStyle18"/>
          <w:b w:val="0"/>
          <w:sz w:val="24"/>
          <w:szCs w:val="26"/>
        </w:rPr>
        <w:t>.202</w:t>
      </w:r>
      <w:r w:rsidR="00F77C95" w:rsidRPr="00883EA9">
        <w:rPr>
          <w:rStyle w:val="FontStyle18"/>
          <w:b w:val="0"/>
          <w:sz w:val="24"/>
          <w:szCs w:val="26"/>
        </w:rPr>
        <w:t>1</w:t>
      </w:r>
      <w:r w:rsidR="006715B6" w:rsidRPr="00883EA9">
        <w:rPr>
          <w:rStyle w:val="FontStyle18"/>
          <w:b w:val="0"/>
          <w:sz w:val="24"/>
          <w:szCs w:val="26"/>
        </w:rPr>
        <w:t xml:space="preserve">                                                          </w:t>
      </w:r>
      <w:r w:rsidR="002A0D8D" w:rsidRPr="00883EA9">
        <w:rPr>
          <w:rStyle w:val="FontStyle18"/>
          <w:b w:val="0"/>
          <w:sz w:val="24"/>
          <w:szCs w:val="26"/>
        </w:rPr>
        <w:t xml:space="preserve">                            </w:t>
      </w:r>
      <w:r w:rsidR="000B47DA" w:rsidRPr="00883EA9">
        <w:rPr>
          <w:rStyle w:val="FontStyle18"/>
          <w:b w:val="0"/>
          <w:sz w:val="24"/>
          <w:szCs w:val="26"/>
        </w:rPr>
        <w:tab/>
      </w:r>
      <w:r w:rsidR="000B47DA" w:rsidRPr="00883EA9">
        <w:rPr>
          <w:rStyle w:val="FontStyle18"/>
          <w:b w:val="0"/>
          <w:sz w:val="24"/>
          <w:szCs w:val="26"/>
        </w:rPr>
        <w:tab/>
        <w:t xml:space="preserve">    </w:t>
      </w:r>
      <w:r w:rsidR="00883EA9">
        <w:rPr>
          <w:rStyle w:val="FontStyle18"/>
          <w:b w:val="0"/>
          <w:sz w:val="24"/>
          <w:szCs w:val="26"/>
        </w:rPr>
        <w:t xml:space="preserve">    </w:t>
      </w:r>
      <w:r w:rsidR="000E0059" w:rsidRPr="00883EA9">
        <w:rPr>
          <w:rStyle w:val="FontStyle18"/>
          <w:b w:val="0"/>
          <w:sz w:val="24"/>
          <w:szCs w:val="26"/>
        </w:rPr>
        <w:t>Санкт-</w:t>
      </w:r>
      <w:r w:rsidRPr="00883EA9">
        <w:rPr>
          <w:rStyle w:val="FontStyle18"/>
          <w:b w:val="0"/>
          <w:sz w:val="24"/>
          <w:szCs w:val="26"/>
        </w:rPr>
        <w:t>Петербург</w:t>
      </w:r>
    </w:p>
    <w:p w:rsidR="00883EA9" w:rsidRPr="002A0D8D" w:rsidRDefault="00883EA9" w:rsidP="000B47DA">
      <w:pPr>
        <w:rPr>
          <w:rStyle w:val="FontStyle18"/>
          <w:b w:val="0"/>
          <w:sz w:val="26"/>
          <w:szCs w:val="26"/>
        </w:rPr>
      </w:pPr>
    </w:p>
    <w:p w:rsidR="00E35983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F17E43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>
        <w:rPr>
          <w:rStyle w:val="FontStyle18"/>
          <w:b w:val="0"/>
          <w:sz w:val="24"/>
          <w:szCs w:val="24"/>
        </w:rPr>
        <w:t xml:space="preserve">выходного дня </w:t>
      </w:r>
      <w:r w:rsidRPr="00F17E43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F17E43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25268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с </w:t>
      </w:r>
      <w:r w:rsidR="00601D53">
        <w:t>22</w:t>
      </w:r>
      <w:r w:rsidR="00E324B2">
        <w:t xml:space="preserve"> </w:t>
      </w:r>
      <w:r w:rsidR="0025268F" w:rsidRPr="0025268F">
        <w:t xml:space="preserve">мая по </w:t>
      </w:r>
      <w:r w:rsidR="00601D53">
        <w:t>23</w:t>
      </w:r>
      <w:bookmarkStart w:id="0" w:name="_GoBack"/>
      <w:bookmarkEnd w:id="0"/>
      <w:r w:rsidR="0025268F" w:rsidRPr="0025268F">
        <w:t xml:space="preserve"> мая 2021 г.</w:t>
      </w:r>
      <w:r w:rsidR="0025268F">
        <w:t xml:space="preserve"> </w:t>
      </w:r>
      <w:r w:rsidRPr="00F17E43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>
        <w:rPr>
          <w:rStyle w:val="FontStyle18"/>
          <w:b w:val="0"/>
          <w:sz w:val="24"/>
          <w:szCs w:val="24"/>
        </w:rPr>
        <w:t xml:space="preserve">претендентам по </w:t>
      </w:r>
      <w:r w:rsidRPr="00F17E43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64" w:type="pct"/>
        <w:tblInd w:w="277" w:type="dxa"/>
        <w:tblLook w:val="04A0" w:firstRow="1" w:lastRow="0" w:firstColumn="1" w:lastColumn="0" w:noHBand="0" w:noVBand="1"/>
      </w:tblPr>
      <w:tblGrid>
        <w:gridCol w:w="709"/>
        <w:gridCol w:w="2269"/>
        <w:gridCol w:w="1597"/>
        <w:gridCol w:w="1946"/>
        <w:gridCol w:w="3396"/>
      </w:tblGrid>
      <w:tr w:rsidR="000579B4" w:rsidRPr="000579B4" w:rsidTr="00246F5B">
        <w:trPr>
          <w:trHeight w:val="328"/>
        </w:trPr>
        <w:tc>
          <w:tcPr>
            <w:tcW w:w="357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Регистрационный номер</w:t>
            </w:r>
          </w:p>
        </w:tc>
        <w:tc>
          <w:tcPr>
            <w:tcW w:w="805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Дата регистрации</w:t>
            </w:r>
          </w:p>
        </w:tc>
        <w:tc>
          <w:tcPr>
            <w:tcW w:w="981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Заявитель</w:t>
            </w:r>
          </w:p>
        </w:tc>
        <w:tc>
          <w:tcPr>
            <w:tcW w:w="1712" w:type="pct"/>
            <w:vAlign w:val="center"/>
          </w:tcPr>
          <w:p w:rsidR="000579B4" w:rsidRPr="000579B4" w:rsidRDefault="00AE546A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601D53" w:rsidRPr="000579B4" w:rsidTr="00226A21">
        <w:trPr>
          <w:trHeight w:val="328"/>
        </w:trPr>
        <w:tc>
          <w:tcPr>
            <w:tcW w:w="358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ППП7-2021/159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widowControl/>
              <w:autoSpaceDE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widowControl/>
              <w:autoSpaceDE/>
              <w:adjustRight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 основе креветок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ППП7-2021/166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ППП7-2021/173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ППП7-2021/180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>Здоровая и Богатая Еда ООО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Кафе. Приготовление выпечки национальной кухни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ППП7-2021/187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ППП7-2021/194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  <w:sz w:val="22"/>
              </w:rPr>
              <w:t>фуда</w:t>
            </w:r>
            <w:proofErr w:type="spellEnd"/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ППП7-2021/201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ППП7-2021/208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  <w:sz w:val="22"/>
              </w:rPr>
              <w:t>круассаны</w:t>
            </w:r>
            <w:proofErr w:type="spellEnd"/>
            <w:r>
              <w:rPr>
                <w:color w:val="000000"/>
                <w:sz w:val="22"/>
              </w:rPr>
              <w:t xml:space="preserve">, сырники 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ППП7-2021/215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вьетнамской кухни.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ППП7-2021/222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27.04.2021 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А.А.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  <w:sz w:val="22"/>
              </w:rPr>
              <w:t>фуда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ППП7-2021/229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национального стрит-</w:t>
            </w:r>
            <w:proofErr w:type="spellStart"/>
            <w:r>
              <w:rPr>
                <w:color w:val="000000"/>
                <w:sz w:val="22"/>
              </w:rPr>
              <w:t>фуда</w:t>
            </w:r>
            <w:proofErr w:type="spellEnd"/>
            <w:r>
              <w:rPr>
                <w:color w:val="000000"/>
                <w:sz w:val="22"/>
              </w:rPr>
              <w:t xml:space="preserve"> (США, Франция)</w:t>
            </w:r>
          </w:p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(по </w:t>
            </w:r>
            <w:proofErr w:type="spellStart"/>
            <w:r>
              <w:rPr>
                <w:color w:val="000000"/>
                <w:sz w:val="22"/>
              </w:rPr>
              <w:t>сувид</w:t>
            </w:r>
            <w:proofErr w:type="spellEnd"/>
            <w:r>
              <w:rPr>
                <w:color w:val="000000"/>
                <w:sz w:val="22"/>
              </w:rPr>
              <w:t xml:space="preserve"> технологии)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ППП7-2021/236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ППП7-2021/243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  <w:sz w:val="22"/>
              </w:rPr>
              <w:t>фуда</w:t>
            </w:r>
            <w:proofErr w:type="spellEnd"/>
            <w:r>
              <w:rPr>
                <w:color w:val="000000"/>
                <w:sz w:val="22"/>
              </w:rPr>
              <w:t xml:space="preserve"> Японии, Кореи, Индонезии, Китая.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ППП7-2021/250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ППП7-2021/257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Кафе. Мучные, сдобные кондитерские изделия.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ППП7-2021/264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Кафе. Приготовление десертных блюд.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ППП7-2021/271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ППП7-2021/278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  <w:sz w:val="22"/>
              </w:rPr>
              <w:t>фуда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ППП7-2021/285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из морепродуктов.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ППП7-2021/292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>Лапша и шалости ООО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  <w:sz w:val="22"/>
              </w:rPr>
              <w:t>фуда</w:t>
            </w:r>
            <w:proofErr w:type="spellEnd"/>
            <w:r>
              <w:rPr>
                <w:color w:val="000000"/>
                <w:sz w:val="22"/>
              </w:rPr>
              <w:t xml:space="preserve"> на основе курицы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ППП7-2021/299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Кафе. Кондитерские изделия (чешские </w:t>
            </w:r>
            <w:proofErr w:type="spellStart"/>
            <w:r>
              <w:rPr>
                <w:color w:val="000000"/>
                <w:sz w:val="22"/>
              </w:rPr>
              <w:t>трдельники</w:t>
            </w:r>
            <w:proofErr w:type="spellEnd"/>
            <w:r>
              <w:rPr>
                <w:color w:val="000000"/>
                <w:sz w:val="22"/>
              </w:rPr>
              <w:t>, сдобная выпечка)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ППП7-2021/306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итальянской кухни.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ППП7-2021/313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национальной кухни</w:t>
            </w:r>
          </w:p>
        </w:tc>
      </w:tr>
      <w:tr w:rsidR="00601D53" w:rsidRPr="000579B4" w:rsidTr="00246F5B">
        <w:trPr>
          <w:trHeight w:val="328"/>
        </w:trPr>
        <w:tc>
          <w:tcPr>
            <w:tcW w:w="357" w:type="pct"/>
            <w:vAlign w:val="center"/>
          </w:tcPr>
          <w:p w:rsidR="00601D53" w:rsidRPr="000579B4" w:rsidRDefault="00601D53" w:rsidP="00601D5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ППП7-2021/319</w:t>
            </w:r>
          </w:p>
        </w:tc>
        <w:tc>
          <w:tcPr>
            <w:tcW w:w="805" w:type="pct"/>
            <w:vAlign w:val="center"/>
          </w:tcPr>
          <w:p w:rsidR="00601D53" w:rsidRDefault="00601D53" w:rsidP="00601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28.04.2021</w:t>
            </w:r>
          </w:p>
        </w:tc>
        <w:tc>
          <w:tcPr>
            <w:tcW w:w="981" w:type="pct"/>
            <w:vAlign w:val="center"/>
          </w:tcPr>
          <w:p w:rsidR="00601D53" w:rsidRDefault="00601D53" w:rsidP="00601D53">
            <w:proofErr w:type="spellStart"/>
            <w:r>
              <w:t>Ложеницын</w:t>
            </w:r>
            <w:proofErr w:type="spellEnd"/>
            <w:r>
              <w:t xml:space="preserve"> Кирилл Андреевич ИП</w:t>
            </w:r>
          </w:p>
        </w:tc>
        <w:tc>
          <w:tcPr>
            <w:tcW w:w="1712" w:type="pct"/>
            <w:vAlign w:val="center"/>
          </w:tcPr>
          <w:p w:rsidR="00601D53" w:rsidRDefault="00601D53" w:rsidP="00601D53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Закусочная Специализированная. Приготовление блюд итальянской кухни.</w:t>
            </w:r>
          </w:p>
        </w:tc>
      </w:tr>
    </w:tbl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p w:rsidR="007D6B9C" w:rsidRPr="007D6B9C" w:rsidRDefault="007D6B9C" w:rsidP="007D6B9C">
      <w:pPr>
        <w:tabs>
          <w:tab w:val="left" w:pos="426"/>
        </w:tabs>
        <w:rPr>
          <w:i/>
          <w:sz w:val="22"/>
          <w:szCs w:val="22"/>
        </w:rPr>
      </w:pPr>
      <w:r w:rsidRPr="007D6B9C">
        <w:rPr>
          <w:i/>
          <w:sz w:val="22"/>
          <w:szCs w:val="22"/>
        </w:rPr>
        <w:t>*</w:t>
      </w:r>
      <w:r w:rsidRPr="007D6B9C">
        <w:rPr>
          <w:bCs/>
          <w:i/>
          <w:sz w:val="22"/>
          <w:szCs w:val="22"/>
          <w:u w:color="FF0000"/>
        </w:rPr>
        <w:t xml:space="preserve"> Порядок предоставления торговых мест на ярмарках выходного дня и региональных ярмарках на территории Санкт-Петербурга.</w:t>
      </w:r>
    </w:p>
    <w:sectPr w:rsidR="007D6B9C" w:rsidRPr="007D6B9C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30" w:rsidRDefault="00006A30">
      <w:r>
        <w:separator/>
      </w:r>
    </w:p>
  </w:endnote>
  <w:endnote w:type="continuationSeparator" w:id="0">
    <w:p w:rsidR="00006A30" w:rsidRDefault="000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30" w:rsidRDefault="00006A30">
      <w:r>
        <w:separator/>
      </w:r>
    </w:p>
  </w:footnote>
  <w:footnote w:type="continuationSeparator" w:id="0">
    <w:p w:rsidR="00006A30" w:rsidRDefault="0000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601D53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47528"/>
    <w:rsid w:val="0086552F"/>
    <w:rsid w:val="0087638E"/>
    <w:rsid w:val="00882B86"/>
    <w:rsid w:val="00883EA9"/>
    <w:rsid w:val="00883FB9"/>
    <w:rsid w:val="0088722F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709F"/>
    <w:rsid w:val="00A12069"/>
    <w:rsid w:val="00A14CB8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24B2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3513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78F9-1107-49EF-BCDD-F24459C3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3</cp:revision>
  <cp:lastPrinted>2021-04-20T15:14:00Z</cp:lastPrinted>
  <dcterms:created xsi:type="dcterms:W3CDTF">2021-04-29T14:42:00Z</dcterms:created>
  <dcterms:modified xsi:type="dcterms:W3CDTF">2021-04-29T14:42:00Z</dcterms:modified>
</cp:coreProperties>
</file>