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Pr="00504BFE" w:rsidRDefault="004B455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по адресу: </w:t>
      </w:r>
      <w:r w:rsidR="00DD37F6" w:rsidRPr="00DD37F6">
        <w:rPr>
          <w:sz w:val="28"/>
        </w:rPr>
        <w:t>г.Санкт-Петербург, Приморский парк Победы, участок 99, (восточнее д. 2, лит. А по Южной аллее)</w:t>
      </w:r>
      <w:r w:rsidR="00302E6B">
        <w:rPr>
          <w:sz w:val="28"/>
        </w:rPr>
        <w:t xml:space="preserve"> в период с </w:t>
      </w:r>
      <w:r w:rsidR="00044422">
        <w:rPr>
          <w:sz w:val="28"/>
        </w:rPr>
        <w:t>29</w:t>
      </w:r>
      <w:r w:rsidR="00302E6B">
        <w:rPr>
          <w:sz w:val="28"/>
        </w:rPr>
        <w:t xml:space="preserve"> </w:t>
      </w:r>
      <w:r w:rsidR="00DD37F6">
        <w:rPr>
          <w:sz w:val="28"/>
        </w:rPr>
        <w:t>августа</w:t>
      </w:r>
      <w:r w:rsidR="0010506C">
        <w:rPr>
          <w:sz w:val="28"/>
        </w:rPr>
        <w:t xml:space="preserve"> по 2</w:t>
      </w:r>
      <w:r w:rsidR="00044422">
        <w:rPr>
          <w:sz w:val="28"/>
        </w:rPr>
        <w:t>9</w:t>
      </w:r>
      <w:r w:rsidR="00302E6B">
        <w:rPr>
          <w:sz w:val="28"/>
        </w:rPr>
        <w:t xml:space="preserve"> </w:t>
      </w:r>
      <w:r w:rsidR="00044422">
        <w:rPr>
          <w:sz w:val="28"/>
        </w:rPr>
        <w:t>сентября</w:t>
      </w:r>
      <w:bookmarkStart w:id="0" w:name="_GoBack"/>
      <w:bookmarkEnd w:id="0"/>
      <w:r w:rsidR="00302E6B">
        <w:rPr>
          <w:sz w:val="28"/>
        </w:rPr>
        <w:t xml:space="preserve"> 2022 г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E72A0E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302E6B" w:rsidRDefault="00157B00" w:rsidP="008D55C3">
            <w:pPr>
              <w:jc w:val="center"/>
              <w:rPr>
                <w:rFonts w:eastAsia="Cambria"/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1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302E6B" w:rsidRDefault="00044422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642463" w:rsidRPr="00CC0E07" w:rsidRDefault="00642463" w:rsidP="008D55C3">
            <w:pPr>
              <w:jc w:val="center"/>
              <w:rPr>
                <w:b/>
                <w:sz w:val="16"/>
                <w:szCs w:val="16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CC0E07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Приготовление блюд стрит-фуда</w:t>
            </w: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A144A7" w:rsidRPr="00302E6B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CC0E07">
              <w:rPr>
                <w:rFonts w:eastAsia="Arial Unicode MS"/>
                <w:b/>
                <w:bCs/>
                <w:sz w:val="16"/>
                <w:szCs w:val="16"/>
                <w:u w:color="000000"/>
              </w:rPr>
              <w:t>Сопутствующие напитки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302E6B">
            <w:pPr>
              <w:pStyle w:val="12"/>
              <w:jc w:val="both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Объем: 0,2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0,25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0,3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л; 0,5</w:t>
            </w:r>
            <w:r w:rsidR="00302E6B"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302E6B">
              <w:rPr>
                <w:rFonts w:cs="Times New Roman"/>
                <w:bCs/>
                <w:color w:val="auto"/>
                <w:sz w:val="16"/>
                <w:szCs w:val="16"/>
              </w:rPr>
              <w:t>л.</w:t>
            </w:r>
          </w:p>
        </w:tc>
        <w:tc>
          <w:tcPr>
            <w:tcW w:w="4111" w:type="dxa"/>
            <w:vAlign w:val="center"/>
          </w:tcPr>
          <w:p w:rsidR="00642463" w:rsidRPr="00302E6B" w:rsidRDefault="00157B00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стрит-фуда, в том числе хот-догов, бургеров, фалафель, шавермы, стейков, мясо гриль, картошки фри и др.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157B00" w:rsidRPr="00302E6B" w:rsidRDefault="00157B00" w:rsidP="00157B00">
            <w:pPr>
              <w:pStyle w:val="aa"/>
              <w:ind w:left="0"/>
              <w:jc w:val="both"/>
              <w:textAlignment w:val="baseline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642463" w:rsidRPr="00302E6B" w:rsidRDefault="00157B00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</w:t>
            </w:r>
            <w:r w:rsidR="0064246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</w:t>
            </w:r>
          </w:p>
          <w:p w:rsidR="00642463" w:rsidRPr="00302E6B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  <w:p w:rsidR="00642463" w:rsidRPr="00302E6B" w:rsidRDefault="00642463" w:rsidP="00E72A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напитки. Морс, Соки персиковый, апельсиновый, яблочный. Газированные напитки</w:t>
            </w:r>
            <w:r w:rsidR="00E72A0E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б/а</w:t>
            </w: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. Объем: 0,25л; 0,3 л, 0,5 л.</w:t>
            </w:r>
          </w:p>
        </w:tc>
        <w:tc>
          <w:tcPr>
            <w:tcW w:w="1324" w:type="dxa"/>
          </w:tcPr>
          <w:p w:rsidR="00642463" w:rsidRPr="00302E6B" w:rsidRDefault="008D55C3" w:rsidP="00642463">
            <w:pPr>
              <w:rPr>
                <w:sz w:val="16"/>
                <w:szCs w:val="16"/>
              </w:rPr>
            </w:pPr>
            <w:r w:rsidRPr="00302E6B">
              <w:rPr>
                <w:sz w:val="16"/>
                <w:szCs w:val="16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302E6B" w:rsidRDefault="0075764B" w:rsidP="00642463">
            <w:pPr>
              <w:rPr>
                <w:sz w:val="16"/>
                <w:szCs w:val="16"/>
              </w:rPr>
            </w:pPr>
            <w:r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При соблюдении требований </w:t>
            </w:r>
            <w:r w:rsidR="008D55C3" w:rsidRPr="00302E6B">
              <w:rPr>
                <w:rFonts w:eastAsia="Arial Unicode MS"/>
                <w:bCs/>
                <w:sz w:val="16"/>
                <w:szCs w:val="16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8F" w:rsidRDefault="0041788F">
      <w:r>
        <w:separator/>
      </w:r>
    </w:p>
  </w:endnote>
  <w:endnote w:type="continuationSeparator" w:id="0">
    <w:p w:rsidR="0041788F" w:rsidRDefault="0041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8F" w:rsidRDefault="0041788F">
      <w:r>
        <w:separator/>
      </w:r>
    </w:p>
  </w:footnote>
  <w:footnote w:type="continuationSeparator" w:id="0">
    <w:p w:rsidR="0041788F" w:rsidRDefault="0041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34FA-16C7-42B5-90DD-0915A70B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2021-04-06T10:07:00Z</cp:lastPrinted>
  <dcterms:created xsi:type="dcterms:W3CDTF">2022-07-06T15:00:00Z</dcterms:created>
  <dcterms:modified xsi:type="dcterms:W3CDTF">2022-07-06T15:00:00Z</dcterms:modified>
</cp:coreProperties>
</file>