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4D" w:rsidRPr="00F3114D" w:rsidRDefault="00F3114D" w:rsidP="00F31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4D">
        <w:rPr>
          <w:rFonts w:ascii="Times New Roman" w:hAnsi="Times New Roman" w:cs="Times New Roman"/>
          <w:b/>
          <w:sz w:val="28"/>
          <w:szCs w:val="28"/>
        </w:rPr>
        <w:t>Об итогах деятельности Центра контроля качества в сфере защиты прав потр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ебителей за </w:t>
      </w:r>
      <w:r w:rsidR="0059730E">
        <w:rPr>
          <w:rFonts w:ascii="Times New Roman" w:hAnsi="Times New Roman" w:cs="Times New Roman"/>
          <w:b/>
          <w:sz w:val="28"/>
          <w:szCs w:val="28"/>
        </w:rPr>
        <w:t>2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47530D">
        <w:rPr>
          <w:rFonts w:ascii="Times New Roman" w:hAnsi="Times New Roman" w:cs="Times New Roman"/>
          <w:b/>
          <w:sz w:val="28"/>
          <w:szCs w:val="28"/>
        </w:rPr>
        <w:t>3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3114D" w:rsidRDefault="00F3114D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44" w:rsidRDefault="00BA5844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C5314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ых направлений </w:t>
      </w:r>
      <w:r w:rsidR="00FB2B4B">
        <w:rPr>
          <w:rFonts w:ascii="Times New Roman" w:hAnsi="Times New Roman" w:cs="Times New Roman"/>
          <w:sz w:val="28"/>
          <w:szCs w:val="28"/>
        </w:rPr>
        <w:t>деятельности</w:t>
      </w:r>
      <w:r w:rsidR="00232BB1">
        <w:rPr>
          <w:rFonts w:ascii="Times New Roman" w:hAnsi="Times New Roman" w:cs="Times New Roman"/>
          <w:sz w:val="28"/>
          <w:szCs w:val="28"/>
        </w:rPr>
        <w:t xml:space="preserve"> </w:t>
      </w:r>
      <w:r w:rsidR="00D11785">
        <w:rPr>
          <w:rFonts w:ascii="Times New Roman" w:hAnsi="Times New Roman"/>
          <w:sz w:val="28"/>
          <w:szCs w:val="28"/>
        </w:rPr>
        <w:t>Санкт-Петербургского государственного бюджетного учреждения «Центр контроля качества товаров (продукции), работ и услуг» (далее – Центр</w:t>
      </w:r>
      <w:r w:rsidR="00C53141">
        <w:rPr>
          <w:rFonts w:ascii="Times New Roman" w:hAnsi="Times New Roman"/>
          <w:sz w:val="28"/>
          <w:szCs w:val="28"/>
        </w:rPr>
        <w:t>, ЦКК</w:t>
      </w:r>
      <w:r w:rsidR="00D11785">
        <w:rPr>
          <w:rFonts w:ascii="Times New Roman" w:hAnsi="Times New Roman"/>
          <w:sz w:val="28"/>
          <w:szCs w:val="28"/>
        </w:rPr>
        <w:t>)</w:t>
      </w:r>
      <w:r w:rsidR="00D11785" w:rsidRPr="005453E5">
        <w:rPr>
          <w:rFonts w:ascii="Times New Roman" w:hAnsi="Times New Roman"/>
          <w:sz w:val="28"/>
          <w:szCs w:val="28"/>
        </w:rPr>
        <w:t xml:space="preserve"> 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– проведение </w:t>
      </w:r>
      <w:r w:rsidR="006670BB" w:rsidRPr="006670BB">
        <w:rPr>
          <w:rFonts w:ascii="Times New Roman" w:eastAsia="Calibri" w:hAnsi="Times New Roman" w:cs="Times New Roman"/>
          <w:sz w:val="28"/>
          <w:szCs w:val="28"/>
        </w:rPr>
        <w:t>мероприятий по реализации, обеспечению и защите прав потребителей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006537">
        <w:rPr>
          <w:rFonts w:ascii="Times New Roman" w:eastAsia="Calibri" w:hAnsi="Times New Roman" w:cs="Times New Roman"/>
          <w:sz w:val="28"/>
          <w:szCs w:val="28"/>
        </w:rPr>
        <w:t>проведение в собственной аккредитованной лаборатории исследов</w:t>
      </w:r>
      <w:r w:rsidR="0047530D">
        <w:rPr>
          <w:rFonts w:ascii="Times New Roman" w:eastAsia="Calibri" w:hAnsi="Times New Roman" w:cs="Times New Roman"/>
          <w:sz w:val="28"/>
          <w:szCs w:val="28"/>
        </w:rPr>
        <w:t>аний образцов пищевой продукции</w:t>
      </w:r>
      <w:r w:rsidR="000065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19FD" w:rsidRPr="003F5B75" w:rsidRDefault="00D019FD" w:rsidP="00D019F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F5B75">
        <w:rPr>
          <w:rFonts w:ascii="Times New Roman" w:hAnsi="Times New Roman"/>
          <w:sz w:val="28"/>
          <w:szCs w:val="28"/>
        </w:rPr>
        <w:t xml:space="preserve">За </w:t>
      </w:r>
      <w:r w:rsidR="0059730E">
        <w:rPr>
          <w:rFonts w:ascii="Times New Roman" w:hAnsi="Times New Roman"/>
          <w:sz w:val="28"/>
          <w:szCs w:val="28"/>
        </w:rPr>
        <w:t>2</w:t>
      </w:r>
      <w:r w:rsidR="003206B2" w:rsidRPr="003F5B75">
        <w:rPr>
          <w:rFonts w:ascii="Times New Roman" w:hAnsi="Times New Roman"/>
          <w:sz w:val="28"/>
          <w:szCs w:val="28"/>
        </w:rPr>
        <w:t xml:space="preserve"> квартал </w:t>
      </w:r>
      <w:r w:rsidRPr="003F5B75">
        <w:rPr>
          <w:rFonts w:ascii="Times New Roman" w:hAnsi="Times New Roman"/>
          <w:sz w:val="28"/>
          <w:szCs w:val="28"/>
        </w:rPr>
        <w:t>202</w:t>
      </w:r>
      <w:r w:rsidR="008862C5">
        <w:rPr>
          <w:rFonts w:ascii="Times New Roman" w:hAnsi="Times New Roman"/>
          <w:sz w:val="28"/>
          <w:szCs w:val="28"/>
        </w:rPr>
        <w:t>3</w:t>
      </w:r>
      <w:r w:rsidRPr="003F5B75">
        <w:rPr>
          <w:rFonts w:ascii="Times New Roman" w:hAnsi="Times New Roman"/>
          <w:sz w:val="28"/>
          <w:szCs w:val="28"/>
        </w:rPr>
        <w:t xml:space="preserve"> год</w:t>
      </w:r>
      <w:r w:rsidR="003206B2" w:rsidRPr="003F5B75">
        <w:rPr>
          <w:rFonts w:ascii="Times New Roman" w:hAnsi="Times New Roman"/>
          <w:sz w:val="28"/>
          <w:szCs w:val="28"/>
        </w:rPr>
        <w:t>а</w:t>
      </w:r>
      <w:r w:rsidRPr="003F5B75">
        <w:rPr>
          <w:rFonts w:ascii="Times New Roman" w:hAnsi="Times New Roman"/>
          <w:sz w:val="28"/>
          <w:szCs w:val="28"/>
        </w:rPr>
        <w:t xml:space="preserve"> специалистами </w:t>
      </w:r>
      <w:r w:rsidR="00C53141">
        <w:rPr>
          <w:rFonts w:ascii="Times New Roman" w:hAnsi="Times New Roman"/>
          <w:sz w:val="28"/>
          <w:szCs w:val="28"/>
        </w:rPr>
        <w:t>ЦКК</w:t>
      </w:r>
      <w:r w:rsidR="00D11785">
        <w:rPr>
          <w:rFonts w:ascii="Times New Roman" w:hAnsi="Times New Roman"/>
          <w:sz w:val="28"/>
          <w:szCs w:val="28"/>
        </w:rPr>
        <w:t xml:space="preserve"> </w:t>
      </w:r>
      <w:r w:rsidRPr="003F5B75">
        <w:rPr>
          <w:rFonts w:ascii="Times New Roman" w:hAnsi="Times New Roman"/>
          <w:sz w:val="28"/>
          <w:szCs w:val="28"/>
        </w:rPr>
        <w:t>оказан</w:t>
      </w:r>
      <w:r w:rsidR="00081761">
        <w:rPr>
          <w:rFonts w:ascii="Times New Roman" w:hAnsi="Times New Roman"/>
          <w:sz w:val="28"/>
          <w:szCs w:val="28"/>
        </w:rPr>
        <w:t>о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 w:rsidR="0059730E">
        <w:rPr>
          <w:rFonts w:ascii="Times New Roman" w:hAnsi="Times New Roman"/>
          <w:sz w:val="28"/>
          <w:szCs w:val="28"/>
        </w:rPr>
        <w:t>1004</w:t>
      </w:r>
      <w:r w:rsidR="00CE5DC1" w:rsidRPr="003F5B75">
        <w:rPr>
          <w:rFonts w:ascii="Times New Roman" w:hAnsi="Times New Roman"/>
          <w:sz w:val="28"/>
          <w:szCs w:val="28"/>
        </w:rPr>
        <w:t xml:space="preserve"> консультаци</w:t>
      </w:r>
      <w:r w:rsidR="00401DC2">
        <w:rPr>
          <w:rFonts w:ascii="Times New Roman" w:hAnsi="Times New Roman"/>
          <w:sz w:val="28"/>
          <w:szCs w:val="28"/>
        </w:rPr>
        <w:t>и</w:t>
      </w:r>
      <w:r w:rsidRPr="003F5B75">
        <w:rPr>
          <w:rFonts w:ascii="Times New Roman" w:hAnsi="Times New Roman"/>
          <w:sz w:val="28"/>
          <w:szCs w:val="28"/>
        </w:rPr>
        <w:t xml:space="preserve"> по вопросам защиты прав потребителей</w:t>
      </w:r>
      <w:r w:rsidRPr="003F5B75">
        <w:rPr>
          <w:rFonts w:ascii="Times New Roman" w:hAnsi="Times New Roman"/>
          <w:sz w:val="28"/>
          <w:szCs w:val="28"/>
          <w:bdr w:val="none" w:sz="0" w:space="0" w:color="auto" w:frame="1"/>
        </w:rPr>
        <w:t>, из них:</w:t>
      </w:r>
    </w:p>
    <w:p w:rsidR="00D019FD" w:rsidRPr="003F5B75" w:rsidRDefault="00D019FD" w:rsidP="00D019FD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59730E">
        <w:rPr>
          <w:rFonts w:ascii="Times New Roman" w:hAnsi="Times New Roman" w:cs="Times New Roman"/>
          <w:sz w:val="28"/>
          <w:szCs w:val="28"/>
        </w:rPr>
        <w:t>2</w:t>
      </w:r>
      <w:r w:rsidR="008862C5">
        <w:rPr>
          <w:rFonts w:ascii="Times New Roman" w:hAnsi="Times New Roman" w:cs="Times New Roman"/>
          <w:sz w:val="28"/>
          <w:szCs w:val="28"/>
        </w:rPr>
        <w:t>19 (</w:t>
      </w:r>
      <w:r w:rsidR="0059730E">
        <w:rPr>
          <w:rFonts w:ascii="Times New Roman" w:hAnsi="Times New Roman" w:cs="Times New Roman"/>
          <w:sz w:val="28"/>
          <w:szCs w:val="28"/>
        </w:rPr>
        <w:t>2</w:t>
      </w:r>
      <w:r w:rsidR="008862C5">
        <w:rPr>
          <w:rFonts w:ascii="Times New Roman" w:hAnsi="Times New Roman" w:cs="Times New Roman"/>
          <w:sz w:val="28"/>
          <w:szCs w:val="28"/>
        </w:rPr>
        <w:t>1</w:t>
      </w:r>
      <w:r w:rsidR="003206B2" w:rsidRPr="003F5B75">
        <w:rPr>
          <w:rFonts w:ascii="Times New Roman" w:hAnsi="Times New Roman" w:cs="Times New Roman"/>
          <w:sz w:val="28"/>
          <w:szCs w:val="28"/>
        </w:rPr>
        <w:t>,</w:t>
      </w:r>
      <w:r w:rsidR="0059730E">
        <w:rPr>
          <w:rFonts w:ascii="Times New Roman" w:hAnsi="Times New Roman" w:cs="Times New Roman"/>
          <w:sz w:val="28"/>
          <w:szCs w:val="28"/>
        </w:rPr>
        <w:t>8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4C169A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продовольственные товары;</w:t>
      </w:r>
    </w:p>
    <w:p w:rsidR="00D019FD" w:rsidRPr="003F5B75" w:rsidRDefault="00D019FD" w:rsidP="00D019FD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3206B2" w:rsidRPr="003F5B75">
        <w:rPr>
          <w:rFonts w:ascii="Times New Roman" w:hAnsi="Times New Roman" w:cs="Times New Roman"/>
          <w:sz w:val="28"/>
          <w:szCs w:val="28"/>
        </w:rPr>
        <w:t>7</w:t>
      </w:r>
      <w:r w:rsidR="008862C5">
        <w:rPr>
          <w:rFonts w:ascii="Times New Roman" w:hAnsi="Times New Roman" w:cs="Times New Roman"/>
          <w:sz w:val="28"/>
          <w:szCs w:val="28"/>
        </w:rPr>
        <w:t>8</w:t>
      </w:r>
      <w:r w:rsidR="0059730E">
        <w:rPr>
          <w:rFonts w:ascii="Times New Roman" w:hAnsi="Times New Roman" w:cs="Times New Roman"/>
          <w:sz w:val="28"/>
          <w:szCs w:val="28"/>
        </w:rPr>
        <w:t>5</w:t>
      </w:r>
      <w:r w:rsidR="008862C5">
        <w:rPr>
          <w:rFonts w:ascii="Times New Roman" w:hAnsi="Times New Roman" w:cs="Times New Roman"/>
          <w:sz w:val="28"/>
          <w:szCs w:val="28"/>
        </w:rPr>
        <w:t xml:space="preserve"> (</w:t>
      </w:r>
      <w:r w:rsidR="0059730E">
        <w:rPr>
          <w:rFonts w:ascii="Times New Roman" w:hAnsi="Times New Roman" w:cs="Times New Roman"/>
          <w:sz w:val="28"/>
          <w:szCs w:val="28"/>
        </w:rPr>
        <w:t>7</w:t>
      </w:r>
      <w:r w:rsidR="008862C5">
        <w:rPr>
          <w:rFonts w:ascii="Times New Roman" w:hAnsi="Times New Roman" w:cs="Times New Roman"/>
          <w:sz w:val="28"/>
          <w:szCs w:val="28"/>
        </w:rPr>
        <w:t>8</w:t>
      </w:r>
      <w:r w:rsidR="005206E1">
        <w:rPr>
          <w:rFonts w:ascii="Times New Roman" w:hAnsi="Times New Roman" w:cs="Times New Roman"/>
          <w:sz w:val="28"/>
          <w:szCs w:val="28"/>
        </w:rPr>
        <w:t>,</w:t>
      </w:r>
      <w:r w:rsidR="0059730E">
        <w:rPr>
          <w:rFonts w:ascii="Times New Roman" w:hAnsi="Times New Roman" w:cs="Times New Roman"/>
          <w:sz w:val="28"/>
          <w:szCs w:val="28"/>
        </w:rPr>
        <w:t>2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3206B2" w:rsidRPr="003F5B75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 и услуги.</w:t>
      </w:r>
    </w:p>
    <w:p w:rsidR="00D019FD" w:rsidRPr="00716ECA" w:rsidRDefault="00D019FD" w:rsidP="00D0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телефонам «горяче</w:t>
      </w:r>
      <w:r w:rsidR="00C60A0B">
        <w:rPr>
          <w:rFonts w:ascii="Times New Roman" w:hAnsi="Times New Roman"/>
          <w:sz w:val="28"/>
          <w:szCs w:val="28"/>
        </w:rPr>
        <w:t xml:space="preserve">й линии» проконсультировано </w:t>
      </w:r>
      <w:r w:rsidR="008862C5">
        <w:rPr>
          <w:rFonts w:ascii="Times New Roman" w:hAnsi="Times New Roman"/>
          <w:sz w:val="28"/>
          <w:szCs w:val="28"/>
        </w:rPr>
        <w:t>8</w:t>
      </w:r>
      <w:r w:rsidR="0059730E">
        <w:rPr>
          <w:rFonts w:ascii="Times New Roman" w:hAnsi="Times New Roman"/>
          <w:sz w:val="28"/>
          <w:szCs w:val="28"/>
        </w:rPr>
        <w:t>4</w:t>
      </w:r>
      <w:r w:rsidR="008862C5">
        <w:rPr>
          <w:rFonts w:ascii="Times New Roman" w:hAnsi="Times New Roman"/>
          <w:sz w:val="28"/>
          <w:szCs w:val="28"/>
        </w:rPr>
        <w:t>8</w:t>
      </w:r>
      <w:r w:rsidRPr="00716ECA">
        <w:rPr>
          <w:rFonts w:ascii="Times New Roman" w:hAnsi="Times New Roman"/>
          <w:sz w:val="28"/>
          <w:szCs w:val="28"/>
        </w:rPr>
        <w:t xml:space="preserve"> потребител</w:t>
      </w:r>
      <w:r w:rsidR="008862C5">
        <w:rPr>
          <w:rFonts w:ascii="Times New Roman" w:hAnsi="Times New Roman"/>
          <w:sz w:val="28"/>
          <w:szCs w:val="28"/>
        </w:rPr>
        <w:t>ей</w:t>
      </w:r>
      <w:r w:rsidR="00995B77">
        <w:rPr>
          <w:rFonts w:ascii="Times New Roman" w:hAnsi="Times New Roman"/>
          <w:sz w:val="28"/>
          <w:szCs w:val="28"/>
        </w:rPr>
        <w:t xml:space="preserve"> </w:t>
      </w:r>
      <w:r w:rsidRPr="00716ECA">
        <w:rPr>
          <w:rFonts w:ascii="Times New Roman" w:hAnsi="Times New Roman"/>
          <w:sz w:val="28"/>
          <w:szCs w:val="28"/>
        </w:rPr>
        <w:t>по вопросам защиты их прав.</w:t>
      </w:r>
    </w:p>
    <w:p w:rsidR="00D019FD" w:rsidRDefault="00D019FD" w:rsidP="00D0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CA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206E1">
        <w:rPr>
          <w:rFonts w:ascii="Times New Roman" w:hAnsi="Times New Roman" w:cs="Times New Roman"/>
          <w:sz w:val="28"/>
          <w:szCs w:val="28"/>
        </w:rPr>
        <w:t>1</w:t>
      </w:r>
      <w:r w:rsidR="00F53554">
        <w:rPr>
          <w:rFonts w:ascii="Times New Roman" w:hAnsi="Times New Roman" w:cs="Times New Roman"/>
          <w:sz w:val="28"/>
          <w:szCs w:val="28"/>
        </w:rPr>
        <w:t>56</w:t>
      </w:r>
      <w:r w:rsidRPr="00716ECA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E77036">
        <w:rPr>
          <w:rFonts w:ascii="Times New Roman" w:hAnsi="Times New Roman" w:cs="Times New Roman"/>
          <w:sz w:val="28"/>
          <w:szCs w:val="28"/>
        </w:rPr>
        <w:t>й</w:t>
      </w:r>
      <w:r w:rsidRPr="0071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ECA">
        <w:rPr>
          <w:rFonts w:ascii="Times New Roman" w:hAnsi="Times New Roman" w:cs="Times New Roman"/>
          <w:sz w:val="28"/>
          <w:szCs w:val="28"/>
        </w:rPr>
        <w:t>на неудовлетворительное качество продукции (услуг).</w:t>
      </w:r>
      <w:r w:rsidR="0045152E">
        <w:rPr>
          <w:rFonts w:ascii="Times New Roman" w:hAnsi="Times New Roman" w:cs="Times New Roman"/>
          <w:sz w:val="28"/>
          <w:szCs w:val="28"/>
        </w:rPr>
        <w:t xml:space="preserve"> Преимущественно это жалобы на качество </w:t>
      </w:r>
      <w:r w:rsidR="008862C5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45152E">
        <w:rPr>
          <w:rFonts w:ascii="Times New Roman" w:hAnsi="Times New Roman" w:cs="Times New Roman"/>
          <w:sz w:val="28"/>
          <w:szCs w:val="28"/>
        </w:rPr>
        <w:t>продук</w:t>
      </w:r>
      <w:r w:rsidR="008862C5">
        <w:rPr>
          <w:rFonts w:ascii="Times New Roman" w:hAnsi="Times New Roman" w:cs="Times New Roman"/>
          <w:sz w:val="28"/>
          <w:szCs w:val="28"/>
        </w:rPr>
        <w:t>ции</w:t>
      </w:r>
      <w:r w:rsidR="0045152E">
        <w:rPr>
          <w:rFonts w:ascii="Times New Roman" w:hAnsi="Times New Roman" w:cs="Times New Roman"/>
          <w:sz w:val="28"/>
          <w:szCs w:val="28"/>
        </w:rPr>
        <w:t>.</w:t>
      </w:r>
    </w:p>
    <w:p w:rsidR="00D11785" w:rsidRDefault="00D019FD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В структуре обращений на пищевые продукты преобладали жалобы на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7036" w:rsidRDefault="005E644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молоко и </w:t>
      </w:r>
      <w:r w:rsidR="00F53554">
        <w:rPr>
          <w:rFonts w:ascii="Times New Roman" w:eastAsia="Times New Roman" w:hAnsi="Times New Roman"/>
          <w:sz w:val="28"/>
          <w:szCs w:val="28"/>
          <w:lang w:eastAsia="ru-RU"/>
        </w:rPr>
        <w:t>молочные продукты (19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35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%),</w:t>
      </w:r>
    </w:p>
    <w:p w:rsidR="008862C5" w:rsidRDefault="008862C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мясо и мясопродукты (1</w:t>
      </w:r>
      <w:r w:rsidR="00F535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355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%),</w:t>
      </w:r>
    </w:p>
    <w:p w:rsidR="00E77036" w:rsidRDefault="00E77036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рыбу и рыбные продукты (12,</w:t>
      </w:r>
      <w:r w:rsidR="00F535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11785" w:rsidRDefault="00D1178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6BDE" w:rsidRPr="008D7602">
        <w:rPr>
          <w:rFonts w:ascii="Times New Roman" w:eastAsia="Times New Roman" w:hAnsi="Times New Roman"/>
          <w:sz w:val="28"/>
          <w:szCs w:val="28"/>
          <w:lang w:eastAsia="ru-RU"/>
        </w:rPr>
        <w:t>плодоовощную продукцию (</w:t>
      </w:r>
      <w:r w:rsidR="00F5355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35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76BDE" w:rsidRPr="008D7602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F535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5B75" w:rsidRPr="00716ECA" w:rsidRDefault="003F5B75" w:rsidP="003F5B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письменным обращениям граждан на неудовлетворительное качество пищевых продуктов </w:t>
      </w:r>
      <w:r w:rsidR="00A1394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232BB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13944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оглашений о сотрудничестве 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F535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62C5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2023</w:t>
      </w:r>
      <w:r w:rsidR="003920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осуществлено 1</w:t>
      </w:r>
      <w:r w:rsidR="00F53554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 по месту реализации товара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69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 xml:space="preserve">ИЛ «ПЕТЭКС» </w:t>
      </w:r>
      <w:r w:rsidRPr="003F5B75">
        <w:rPr>
          <w:rFonts w:ascii="Times New Roman" w:hAnsi="Times New Roman"/>
          <w:sz w:val="28"/>
          <w:szCs w:val="28"/>
        </w:rPr>
        <w:t xml:space="preserve">исследован </w:t>
      </w:r>
      <w:r w:rsidR="00AB5CDD">
        <w:rPr>
          <w:rFonts w:ascii="Times New Roman" w:hAnsi="Times New Roman"/>
          <w:sz w:val="28"/>
          <w:szCs w:val="28"/>
        </w:rPr>
        <w:t>131 образец</w:t>
      </w:r>
      <w:r w:rsidR="00951213">
        <w:rPr>
          <w:rFonts w:ascii="Times New Roman" w:hAnsi="Times New Roman"/>
          <w:sz w:val="28"/>
          <w:szCs w:val="28"/>
        </w:rPr>
        <w:t xml:space="preserve"> пищевой продукции (</w:t>
      </w:r>
      <w:r w:rsidR="00401DC2">
        <w:rPr>
          <w:rFonts w:ascii="Times New Roman" w:hAnsi="Times New Roman"/>
          <w:sz w:val="28"/>
          <w:szCs w:val="28"/>
        </w:rPr>
        <w:t>3</w:t>
      </w:r>
      <w:r w:rsidR="00951213">
        <w:rPr>
          <w:rFonts w:ascii="Times New Roman" w:hAnsi="Times New Roman"/>
          <w:sz w:val="28"/>
          <w:szCs w:val="28"/>
        </w:rPr>
        <w:t> </w:t>
      </w:r>
      <w:r w:rsidR="0080683A">
        <w:rPr>
          <w:rFonts w:ascii="Times New Roman" w:hAnsi="Times New Roman"/>
          <w:sz w:val="28"/>
          <w:szCs w:val="28"/>
        </w:rPr>
        <w:t>0</w:t>
      </w:r>
      <w:r w:rsidR="00401DC2">
        <w:rPr>
          <w:rFonts w:ascii="Times New Roman" w:hAnsi="Times New Roman"/>
          <w:sz w:val="28"/>
          <w:szCs w:val="28"/>
        </w:rPr>
        <w:t>08</w:t>
      </w:r>
      <w:r w:rsidRPr="008D7602">
        <w:rPr>
          <w:rFonts w:ascii="Times New Roman" w:hAnsi="Times New Roman"/>
          <w:sz w:val="28"/>
          <w:szCs w:val="28"/>
        </w:rPr>
        <w:t xml:space="preserve"> испытани</w:t>
      </w:r>
      <w:r w:rsidR="0080683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3F5B75" w:rsidRPr="00716ECA" w:rsidRDefault="003F5B75" w:rsidP="003F5B75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 результатам лабораторных испытаний </w:t>
      </w:r>
      <w:r w:rsidR="008862C5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="00AB5CDD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образц</w:t>
      </w:r>
      <w:r w:rsidR="00AB5CDD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пищев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t>ой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продук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t>ции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не соответствовали </w:t>
      </w:r>
      <w:r w:rsidR="005E6445">
        <w:rPr>
          <w:rFonts w:ascii="Times New Roman" w:hAnsi="Times New Roman"/>
          <w:sz w:val="28"/>
          <w:szCs w:val="28"/>
          <w:bdr w:val="none" w:sz="0" w:space="0" w:color="auto" w:frame="1"/>
        </w:rPr>
        <w:t>установленным требованиям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3F5B75" w:rsidRDefault="00A13944" w:rsidP="00A13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факту выявленных нарушений то</w:t>
      </w:r>
      <w:r w:rsidR="00232BB1">
        <w:rPr>
          <w:rFonts w:ascii="Times New Roman" w:hAnsi="Times New Roman"/>
          <w:sz w:val="28"/>
          <w:szCs w:val="28"/>
        </w:rPr>
        <w:t>рговыми предприятиями в рамках С</w:t>
      </w:r>
      <w:r w:rsidRPr="00716ECA">
        <w:rPr>
          <w:rFonts w:ascii="Times New Roman" w:hAnsi="Times New Roman"/>
          <w:sz w:val="28"/>
          <w:szCs w:val="28"/>
        </w:rPr>
        <w:t xml:space="preserve">оглашений </w:t>
      </w:r>
      <w:r>
        <w:rPr>
          <w:rFonts w:ascii="Times New Roman" w:hAnsi="Times New Roman"/>
          <w:sz w:val="28"/>
          <w:szCs w:val="28"/>
        </w:rPr>
        <w:t xml:space="preserve">о сотрудничестве в </w:t>
      </w:r>
      <w:r w:rsidR="00D11785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Ц</w:t>
      </w:r>
      <w:r w:rsidR="00D11785">
        <w:rPr>
          <w:rFonts w:ascii="Times New Roman" w:hAnsi="Times New Roman"/>
          <w:sz w:val="28"/>
          <w:szCs w:val="28"/>
        </w:rPr>
        <w:t>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ECA"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а</w:t>
      </w:r>
      <w:r w:rsidRPr="00716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716ECA">
        <w:rPr>
          <w:rFonts w:ascii="Times New Roman" w:hAnsi="Times New Roman"/>
          <w:sz w:val="28"/>
          <w:szCs w:val="28"/>
        </w:rPr>
        <w:t>о принятых мерах</w:t>
      </w:r>
      <w:r>
        <w:rPr>
          <w:rFonts w:ascii="Times New Roman" w:hAnsi="Times New Roman"/>
          <w:sz w:val="28"/>
          <w:szCs w:val="28"/>
        </w:rPr>
        <w:t>.</w:t>
      </w:r>
    </w:p>
    <w:p w:rsidR="00BA7190" w:rsidRPr="00BA7190" w:rsidRDefault="00BA7190" w:rsidP="00BA719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братившимся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 направл</w:t>
      </w:r>
      <w:r w:rsid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ответы </w:t>
      </w:r>
      <w:r w:rsid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заключениями по результатам лабораторных испытаний, а также предложения обратиться в торговые предприятия для возврата денежных средств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приобретенную продукцию ненадлежащего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785" w:rsidRPr="00B06E6F" w:rsidRDefault="00D019FD" w:rsidP="00B06E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непродовольственных товаров в</w:t>
      </w:r>
      <w:r w:rsidR="00401D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D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99D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20E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499D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лидирующие позиции занимали обращения граждан по вопросам качества</w:t>
      </w:r>
      <w:r w:rsidR="00D11785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1785" w:rsidRDefault="00920E4D" w:rsidP="00920E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213">
        <w:rPr>
          <w:sz w:val="28"/>
          <w:szCs w:val="28"/>
        </w:rPr>
        <w:t>- </w:t>
      </w:r>
      <w:r w:rsidR="00D019FD" w:rsidRPr="008D7602">
        <w:rPr>
          <w:rFonts w:ascii="Times New Roman" w:eastAsia="Times New Roman" w:hAnsi="Times New Roman"/>
          <w:sz w:val="28"/>
          <w:szCs w:val="28"/>
          <w:lang w:eastAsia="ru-RU"/>
        </w:rPr>
        <w:t>обуви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F19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401DC2" w:rsidRDefault="00401DC2" w:rsidP="00401DC2">
      <w:pPr>
        <w:pStyle w:val="aa"/>
        <w:shd w:val="clear" w:color="auto" w:fill="auto"/>
        <w:spacing w:after="0" w:line="240" w:lineRule="auto"/>
        <w:ind w:right="113" w:firstLine="567"/>
        <w:jc w:val="both"/>
        <w:rPr>
          <w:rFonts w:eastAsia="Times New Roman"/>
          <w:sz w:val="28"/>
          <w:szCs w:val="28"/>
          <w:lang w:eastAsia="ru-RU"/>
        </w:rPr>
      </w:pPr>
      <w:r w:rsidRPr="00951213">
        <w:rPr>
          <w:sz w:val="28"/>
          <w:szCs w:val="28"/>
        </w:rPr>
        <w:t>- услуг ЖКХ (</w:t>
      </w:r>
      <w:r>
        <w:rPr>
          <w:sz w:val="28"/>
          <w:szCs w:val="28"/>
        </w:rPr>
        <w:t>8</w:t>
      </w:r>
      <w:r w:rsidRPr="00951213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951213">
        <w:rPr>
          <w:sz w:val="28"/>
          <w:szCs w:val="28"/>
        </w:rPr>
        <w:t>%);</w:t>
      </w:r>
    </w:p>
    <w:p w:rsidR="00920E4D" w:rsidRDefault="00920E4D" w:rsidP="00920E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213">
        <w:rPr>
          <w:sz w:val="28"/>
          <w:szCs w:val="28"/>
        </w:rPr>
        <w:t>- </w:t>
      </w: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медицински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(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76D2B" w:rsidRDefault="00D76D2B" w:rsidP="00D76D2B">
      <w:pPr>
        <w:pStyle w:val="aa"/>
        <w:shd w:val="clear" w:color="auto" w:fill="auto"/>
        <w:spacing w:after="0" w:line="240" w:lineRule="auto"/>
        <w:ind w:right="113" w:firstLine="567"/>
        <w:jc w:val="both"/>
        <w:rPr>
          <w:rFonts w:eastAsia="Times New Roman"/>
          <w:sz w:val="28"/>
          <w:szCs w:val="28"/>
          <w:lang w:eastAsia="ru-RU"/>
        </w:rPr>
      </w:pPr>
      <w:r w:rsidRPr="00951213">
        <w:rPr>
          <w:sz w:val="28"/>
          <w:szCs w:val="28"/>
        </w:rPr>
        <w:t>- </w:t>
      </w:r>
      <w:r>
        <w:rPr>
          <w:sz w:val="28"/>
          <w:szCs w:val="28"/>
        </w:rPr>
        <w:t xml:space="preserve">продажи товаров дистанционным способом </w:t>
      </w:r>
      <w:r w:rsidRPr="00951213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951213">
        <w:rPr>
          <w:sz w:val="28"/>
          <w:szCs w:val="28"/>
        </w:rPr>
        <w:t>,</w:t>
      </w:r>
      <w:r w:rsidR="00401DC2">
        <w:rPr>
          <w:sz w:val="28"/>
          <w:szCs w:val="28"/>
        </w:rPr>
        <w:t>9</w:t>
      </w:r>
      <w:r w:rsidRPr="00951213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3B2CF6" w:rsidRDefault="00920E4D" w:rsidP="00D019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1213">
        <w:rPr>
          <w:sz w:val="28"/>
          <w:szCs w:val="28"/>
        </w:rPr>
        <w:t> </w:t>
      </w:r>
      <w:r w:rsidRPr="00920E4D">
        <w:rPr>
          <w:rFonts w:ascii="Times New Roman" w:hAnsi="Times New Roman" w:cs="Times New Roman"/>
          <w:sz w:val="28"/>
          <w:szCs w:val="28"/>
        </w:rPr>
        <w:t>электробытовы</w:t>
      </w:r>
      <w:r w:rsidR="00D76D2B">
        <w:rPr>
          <w:rFonts w:ascii="Times New Roman" w:hAnsi="Times New Roman" w:cs="Times New Roman"/>
          <w:sz w:val="28"/>
          <w:szCs w:val="28"/>
        </w:rPr>
        <w:t>х</w:t>
      </w:r>
      <w:r w:rsidRPr="00920E4D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D76D2B">
        <w:rPr>
          <w:rFonts w:ascii="Times New Roman" w:hAnsi="Times New Roman" w:cs="Times New Roman"/>
          <w:sz w:val="28"/>
          <w:szCs w:val="28"/>
        </w:rPr>
        <w:t>ов</w:t>
      </w:r>
      <w:r w:rsidR="00401DC2">
        <w:rPr>
          <w:rFonts w:ascii="Times New Roman" w:hAnsi="Times New Roman" w:cs="Times New Roman"/>
          <w:sz w:val="28"/>
          <w:szCs w:val="28"/>
        </w:rPr>
        <w:t xml:space="preserve"> (6</w:t>
      </w:r>
      <w:r w:rsidRPr="00920E4D">
        <w:rPr>
          <w:rFonts w:ascii="Times New Roman" w:hAnsi="Times New Roman" w:cs="Times New Roman"/>
          <w:sz w:val="28"/>
          <w:szCs w:val="28"/>
        </w:rPr>
        <w:t>,</w:t>
      </w:r>
      <w:r w:rsidR="00401DC2">
        <w:rPr>
          <w:rFonts w:ascii="Times New Roman" w:hAnsi="Times New Roman" w:cs="Times New Roman"/>
          <w:sz w:val="28"/>
          <w:szCs w:val="28"/>
        </w:rPr>
        <w:t>0</w:t>
      </w:r>
      <w:r w:rsidRPr="00920E4D">
        <w:rPr>
          <w:rFonts w:ascii="Times New Roman" w:hAnsi="Times New Roman" w:cs="Times New Roman"/>
          <w:sz w:val="28"/>
          <w:szCs w:val="28"/>
        </w:rPr>
        <w:t>%)</w:t>
      </w:r>
    </w:p>
    <w:p w:rsidR="00920E4D" w:rsidRPr="00920E4D" w:rsidRDefault="003B2CF6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51213">
        <w:rPr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услуг и средств связи (5,7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401DC2">
        <w:rPr>
          <w:rFonts w:ascii="Times New Roman" w:hAnsi="Times New Roman" w:cs="Times New Roman"/>
          <w:sz w:val="28"/>
          <w:szCs w:val="28"/>
        </w:rPr>
        <w:t>.</w:t>
      </w:r>
    </w:p>
    <w:p w:rsidR="00BA7190" w:rsidRDefault="00A13944" w:rsidP="003B2CF6">
      <w:pPr>
        <w:pStyle w:val="aa"/>
        <w:shd w:val="clear" w:color="auto" w:fill="auto"/>
        <w:spacing w:after="0" w:line="240" w:lineRule="auto"/>
        <w:ind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019FD" w:rsidRPr="00716ECA">
        <w:rPr>
          <w:sz w:val="28"/>
          <w:szCs w:val="28"/>
        </w:rPr>
        <w:t xml:space="preserve"> ук</w:t>
      </w:r>
      <w:r w:rsidR="00AD2BA7">
        <w:rPr>
          <w:sz w:val="28"/>
          <w:szCs w:val="28"/>
        </w:rPr>
        <w:t>азанный период был</w:t>
      </w:r>
      <w:r w:rsidR="003B2CF6">
        <w:rPr>
          <w:sz w:val="28"/>
          <w:szCs w:val="28"/>
        </w:rPr>
        <w:t>а</w:t>
      </w:r>
      <w:r w:rsidR="00AD2BA7">
        <w:rPr>
          <w:sz w:val="28"/>
          <w:szCs w:val="28"/>
        </w:rPr>
        <w:t xml:space="preserve"> проведен</w:t>
      </w:r>
      <w:r w:rsidR="003B2CF6">
        <w:rPr>
          <w:sz w:val="28"/>
          <w:szCs w:val="28"/>
        </w:rPr>
        <w:t>а</w:t>
      </w:r>
      <w:bookmarkStart w:id="0" w:name="_GoBack"/>
      <w:bookmarkEnd w:id="0"/>
      <w:r w:rsidR="00AD2BA7">
        <w:rPr>
          <w:sz w:val="28"/>
          <w:szCs w:val="28"/>
        </w:rPr>
        <w:t xml:space="preserve"> </w:t>
      </w:r>
      <w:r w:rsidR="00401DC2">
        <w:rPr>
          <w:sz w:val="28"/>
          <w:szCs w:val="28"/>
        </w:rPr>
        <w:t>51</w:t>
      </w:r>
      <w:r w:rsidR="00D019FD" w:rsidRPr="00716ECA">
        <w:rPr>
          <w:sz w:val="28"/>
          <w:szCs w:val="28"/>
        </w:rPr>
        <w:t xml:space="preserve"> экспертиз</w:t>
      </w:r>
      <w:r w:rsidR="00401DC2">
        <w:rPr>
          <w:sz w:val="28"/>
          <w:szCs w:val="28"/>
        </w:rPr>
        <w:t>а</w:t>
      </w:r>
      <w:r w:rsidR="00D019FD" w:rsidRPr="00716ECA">
        <w:rPr>
          <w:sz w:val="28"/>
          <w:szCs w:val="28"/>
        </w:rPr>
        <w:t xml:space="preserve"> качества об</w:t>
      </w:r>
      <w:r w:rsidR="00AD2BA7">
        <w:rPr>
          <w:sz w:val="28"/>
          <w:szCs w:val="28"/>
        </w:rPr>
        <w:t xml:space="preserve">уви и изделий кожгалантереи. В </w:t>
      </w:r>
      <w:r w:rsidR="00401DC2">
        <w:rPr>
          <w:sz w:val="28"/>
          <w:szCs w:val="28"/>
        </w:rPr>
        <w:t>38</w:t>
      </w:r>
      <w:r w:rsidR="00D019FD" w:rsidRPr="00716ECA">
        <w:rPr>
          <w:sz w:val="28"/>
          <w:szCs w:val="28"/>
        </w:rPr>
        <w:t xml:space="preserve"> изделиях, общей стоимостью более </w:t>
      </w:r>
      <w:r w:rsidR="00401DC2">
        <w:rPr>
          <w:sz w:val="28"/>
          <w:szCs w:val="28"/>
        </w:rPr>
        <w:t>3</w:t>
      </w:r>
      <w:r w:rsidR="00FB2B4B">
        <w:rPr>
          <w:sz w:val="28"/>
          <w:szCs w:val="28"/>
        </w:rPr>
        <w:t>4</w:t>
      </w:r>
      <w:r w:rsidR="00401DC2">
        <w:rPr>
          <w:sz w:val="28"/>
          <w:szCs w:val="28"/>
        </w:rPr>
        <w:t>1</w:t>
      </w:r>
      <w:r w:rsidR="0003339F">
        <w:rPr>
          <w:sz w:val="28"/>
          <w:szCs w:val="28"/>
        </w:rPr>
        <w:t xml:space="preserve"> тыс.</w:t>
      </w:r>
      <w:r w:rsidR="00D019FD" w:rsidRPr="00716ECA">
        <w:rPr>
          <w:sz w:val="28"/>
          <w:szCs w:val="28"/>
        </w:rPr>
        <w:t xml:space="preserve"> руб., были выявлены дефекты производственного характера, что обеспечило возможность возврата денежных средств потребителям.</w:t>
      </w:r>
    </w:p>
    <w:p w:rsidR="003920E6" w:rsidRDefault="00D04E49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Вы приобрели 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пищевую продукцию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сомнительного качества в таких крупных сетевых магазинах как «Пятерочка», «Перекресток», «Магнит»,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Дикси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«Лента»,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О'Кей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«METRO 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cash&amp;carry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«Сезон»,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РеалЪ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«Ароматный мир»,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универсамах «Невский»,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Пулковский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«Чайка»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СуперБАБИЛОН</w:t>
      </w:r>
      <w:proofErr w:type="spellEnd"/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обратиться в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консультацию и, при необходимости, оформить заявление на проведение лабораторных исследований качества и безопасности такой продукции. Самый простой и удобный способ обращения - оформить заявление на нашем сайте (</w:t>
      </w:r>
      <w:hyperlink r:id="rId6" w:history="1">
        <w:r w:rsidR="009411F0" w:rsidRPr="009411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https://quality.spb.ru/make-complaint</w:t>
        </w:r>
      </w:hyperlink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Там же </w:t>
      </w:r>
      <w:r w:rsidR="00D50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список торговых предприятий, которые сотрудничают с Ц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сфере.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5A5E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обращение непосредственно в офисах Центра по адресам: пр. Измайловский, д. 3 и Суворовский пр., д. 65, лит. Б или отправить свое заявлени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Почтой России.</w:t>
      </w:r>
    </w:p>
    <w:p w:rsidR="009411F0" w:rsidRPr="009411F0" w:rsidRDefault="009411F0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вопросов при формировании обращения и для разъяснения норм действующего законодательства в сфере защиты прав потребителей можно обратится по телефону «горячей линии»: +7 (812) </w:t>
      </w:r>
      <w:r w:rsidRPr="0011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233-55-45</w:t>
      </w: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1F0" w:rsidRPr="00716ECA" w:rsidRDefault="0054576B" w:rsidP="00115A5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68A7">
        <w:rPr>
          <w:sz w:val="28"/>
          <w:szCs w:val="28"/>
        </w:rPr>
        <w:t xml:space="preserve">аждый житель Петербурга может обратиться </w:t>
      </w:r>
      <w:r>
        <w:rPr>
          <w:sz w:val="28"/>
          <w:szCs w:val="28"/>
        </w:rPr>
        <w:t xml:space="preserve">к нам </w:t>
      </w:r>
      <w:r w:rsidRPr="005568A7">
        <w:rPr>
          <w:sz w:val="28"/>
          <w:szCs w:val="28"/>
        </w:rPr>
        <w:t xml:space="preserve">с жалобой и ему будет </w:t>
      </w:r>
      <w:r>
        <w:rPr>
          <w:sz w:val="28"/>
          <w:szCs w:val="28"/>
        </w:rPr>
        <w:t xml:space="preserve">бесплатно </w:t>
      </w:r>
      <w:r w:rsidRPr="005568A7">
        <w:rPr>
          <w:sz w:val="28"/>
          <w:szCs w:val="28"/>
        </w:rPr>
        <w:t>оказана квалифицированная консультационная помощь по обмену/возврату товара</w:t>
      </w:r>
      <w:r w:rsidR="001F48AE">
        <w:rPr>
          <w:sz w:val="28"/>
          <w:szCs w:val="28"/>
        </w:rPr>
        <w:t xml:space="preserve">, а в случае письменного обращения по вопросу качества пищевой продукции – проведены лабораторные испытания и направлен письменный ответ с </w:t>
      </w:r>
      <w:r w:rsidR="001B1642">
        <w:rPr>
          <w:sz w:val="28"/>
          <w:szCs w:val="28"/>
        </w:rPr>
        <w:t xml:space="preserve">информацией о результатах </w:t>
      </w:r>
      <w:r w:rsidR="001F48AE">
        <w:rPr>
          <w:sz w:val="28"/>
          <w:szCs w:val="28"/>
        </w:rPr>
        <w:t>результата</w:t>
      </w:r>
      <w:r w:rsidR="001B1642">
        <w:rPr>
          <w:sz w:val="28"/>
          <w:szCs w:val="28"/>
        </w:rPr>
        <w:t>х</w:t>
      </w:r>
      <w:r w:rsidR="001F48AE">
        <w:rPr>
          <w:sz w:val="28"/>
          <w:szCs w:val="28"/>
        </w:rPr>
        <w:t xml:space="preserve"> исследовани</w:t>
      </w:r>
      <w:r w:rsidR="00FB2B4B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sectPr w:rsidR="009411F0" w:rsidRPr="00716ECA" w:rsidSect="003920E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E6" w:rsidRDefault="003920E6" w:rsidP="003920E6">
      <w:pPr>
        <w:spacing w:after="0" w:line="240" w:lineRule="auto"/>
      </w:pPr>
      <w:r>
        <w:separator/>
      </w:r>
    </w:p>
  </w:endnote>
  <w:end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E6" w:rsidRDefault="003920E6" w:rsidP="003920E6">
      <w:pPr>
        <w:spacing w:after="0" w:line="240" w:lineRule="auto"/>
      </w:pPr>
      <w:r>
        <w:separator/>
      </w:r>
    </w:p>
  </w:footnote>
  <w:foot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83046"/>
      <w:docPartObj>
        <w:docPartGallery w:val="Page Numbers (Top of Page)"/>
        <w:docPartUnique/>
      </w:docPartObj>
    </w:sdtPr>
    <w:sdtEndPr/>
    <w:sdtContent>
      <w:p w:rsidR="003920E6" w:rsidRDefault="00392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CF6">
          <w:rPr>
            <w:noProof/>
          </w:rPr>
          <w:t>2</w:t>
        </w:r>
        <w:r>
          <w:fldChar w:fldCharType="end"/>
        </w:r>
      </w:p>
    </w:sdtContent>
  </w:sdt>
  <w:p w:rsidR="003920E6" w:rsidRDefault="003920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28"/>
    <w:rsid w:val="00006537"/>
    <w:rsid w:val="0003339F"/>
    <w:rsid w:val="00081761"/>
    <w:rsid w:val="000C4606"/>
    <w:rsid w:val="000F499D"/>
    <w:rsid w:val="00115A5E"/>
    <w:rsid w:val="00156169"/>
    <w:rsid w:val="0016452D"/>
    <w:rsid w:val="0016617A"/>
    <w:rsid w:val="001675C4"/>
    <w:rsid w:val="00183F07"/>
    <w:rsid w:val="0018489F"/>
    <w:rsid w:val="001B1642"/>
    <w:rsid w:val="001F48AE"/>
    <w:rsid w:val="00231F4F"/>
    <w:rsid w:val="00232BB1"/>
    <w:rsid w:val="00257153"/>
    <w:rsid w:val="00267B28"/>
    <w:rsid w:val="00280C8F"/>
    <w:rsid w:val="002B41EE"/>
    <w:rsid w:val="002D33A7"/>
    <w:rsid w:val="003206B2"/>
    <w:rsid w:val="00391BE1"/>
    <w:rsid w:val="003920E6"/>
    <w:rsid w:val="003B2CF6"/>
    <w:rsid w:val="003F5B75"/>
    <w:rsid w:val="00401DC2"/>
    <w:rsid w:val="0041473B"/>
    <w:rsid w:val="00432381"/>
    <w:rsid w:val="0045152E"/>
    <w:rsid w:val="00462BC0"/>
    <w:rsid w:val="0047530D"/>
    <w:rsid w:val="004803FB"/>
    <w:rsid w:val="004C169A"/>
    <w:rsid w:val="004D6775"/>
    <w:rsid w:val="00502DC5"/>
    <w:rsid w:val="005206E1"/>
    <w:rsid w:val="00523217"/>
    <w:rsid w:val="0054576B"/>
    <w:rsid w:val="00566C2F"/>
    <w:rsid w:val="0059730E"/>
    <w:rsid w:val="005E2AA9"/>
    <w:rsid w:val="005E6445"/>
    <w:rsid w:val="006670BB"/>
    <w:rsid w:val="006B059D"/>
    <w:rsid w:val="006F19EC"/>
    <w:rsid w:val="006F1EF8"/>
    <w:rsid w:val="007137E3"/>
    <w:rsid w:val="00776792"/>
    <w:rsid w:val="0080683A"/>
    <w:rsid w:val="00824BB9"/>
    <w:rsid w:val="00876BDE"/>
    <w:rsid w:val="008862C5"/>
    <w:rsid w:val="008C0B64"/>
    <w:rsid w:val="008C3815"/>
    <w:rsid w:val="00920E4D"/>
    <w:rsid w:val="009411F0"/>
    <w:rsid w:val="00951213"/>
    <w:rsid w:val="00993490"/>
    <w:rsid w:val="00995B77"/>
    <w:rsid w:val="009B0B14"/>
    <w:rsid w:val="00A13944"/>
    <w:rsid w:val="00A53846"/>
    <w:rsid w:val="00A74C5B"/>
    <w:rsid w:val="00AB5CDD"/>
    <w:rsid w:val="00AD2BA7"/>
    <w:rsid w:val="00B06E6F"/>
    <w:rsid w:val="00B2362C"/>
    <w:rsid w:val="00B87E1C"/>
    <w:rsid w:val="00BA5844"/>
    <w:rsid w:val="00BA7190"/>
    <w:rsid w:val="00C53141"/>
    <w:rsid w:val="00C60A0B"/>
    <w:rsid w:val="00CA5AA1"/>
    <w:rsid w:val="00CC0929"/>
    <w:rsid w:val="00CE5DC1"/>
    <w:rsid w:val="00D019FD"/>
    <w:rsid w:val="00D04E49"/>
    <w:rsid w:val="00D11785"/>
    <w:rsid w:val="00D2276A"/>
    <w:rsid w:val="00D35478"/>
    <w:rsid w:val="00D50740"/>
    <w:rsid w:val="00D76D2B"/>
    <w:rsid w:val="00D9747A"/>
    <w:rsid w:val="00E32547"/>
    <w:rsid w:val="00E52F8F"/>
    <w:rsid w:val="00E77036"/>
    <w:rsid w:val="00E83FC1"/>
    <w:rsid w:val="00EC09B1"/>
    <w:rsid w:val="00ED7B66"/>
    <w:rsid w:val="00F3114D"/>
    <w:rsid w:val="00F53554"/>
    <w:rsid w:val="00F72D70"/>
    <w:rsid w:val="00F82596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2F9A1-6FAA-45BD-8D80-941B482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0E6"/>
  </w:style>
  <w:style w:type="paragraph" w:styleId="a7">
    <w:name w:val="footer"/>
    <w:basedOn w:val="a"/>
    <w:link w:val="a8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0E6"/>
  </w:style>
  <w:style w:type="paragraph" w:styleId="a9">
    <w:name w:val="Normal (Web)"/>
    <w:basedOn w:val="a"/>
    <w:uiPriority w:val="99"/>
    <w:unhideWhenUsed/>
    <w:rsid w:val="0054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rsid w:val="0095121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951213"/>
    <w:pPr>
      <w:shd w:val="clear" w:color="auto" w:fill="FFFFFF"/>
      <w:spacing w:after="180" w:line="270" w:lineRule="exact"/>
    </w:pPr>
    <w:rPr>
      <w:rFonts w:ascii="Times New Roman" w:hAnsi="Times New Roman" w:cs="Times New Roman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95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ality.spb.ru/make-complai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Татьяна Михайловна</dc:creator>
  <cp:keywords/>
  <dc:description/>
  <cp:lastModifiedBy>Талдыкина Наталья Анатольевна</cp:lastModifiedBy>
  <cp:revision>5</cp:revision>
  <cp:lastPrinted>2022-03-09T11:42:00Z</cp:lastPrinted>
  <dcterms:created xsi:type="dcterms:W3CDTF">2023-09-04T13:15:00Z</dcterms:created>
  <dcterms:modified xsi:type="dcterms:W3CDTF">2023-09-04T13:41:00Z</dcterms:modified>
</cp:coreProperties>
</file>