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 </w:t>
      </w:r>
    </w:p>
    <w:p w:rsidR="006B0EB1" w:rsidRPr="006B0EB1" w:rsidRDefault="00D7503D" w:rsidP="00A361CC">
      <w:pPr>
        <w:adjustRightInd w:val="0"/>
        <w:ind w:right="-2"/>
        <w:jc w:val="center"/>
        <w:rPr>
          <w:bCs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C019E2" w:rsidRPr="006B0EB1">
        <w:rPr>
          <w:sz w:val="24"/>
          <w:szCs w:val="24"/>
        </w:rPr>
        <w:t xml:space="preserve">Санкт-Петербург, </w:t>
      </w:r>
      <w:r w:rsidR="006B0EB1" w:rsidRPr="006B0EB1">
        <w:rPr>
          <w:sz w:val="24"/>
          <w:szCs w:val="24"/>
        </w:rPr>
        <w:t>пр. Ветеранов</w:t>
      </w:r>
      <w:r w:rsidR="006B0EB1" w:rsidRPr="006B0EB1">
        <w:rPr>
          <w:bCs/>
          <w:sz w:val="24"/>
          <w:szCs w:val="24"/>
        </w:rPr>
        <w:t>, уч.183, уч. 182 (северо-восточнее д.38/1, литера А)</w:t>
      </w:r>
    </w:p>
    <w:p w:rsidR="00A361CC" w:rsidRPr="00FA4539" w:rsidRDefault="00A361CC" w:rsidP="00A361CC">
      <w:pPr>
        <w:adjustRightInd w:val="0"/>
        <w:ind w:right="-2"/>
        <w:jc w:val="center"/>
        <w:rPr>
          <w:rFonts w:eastAsia="Times New Roman"/>
          <w:sz w:val="24"/>
        </w:rPr>
      </w:pPr>
      <w:r w:rsidRPr="00FA4539">
        <w:rPr>
          <w:rFonts w:eastAsia="Times New Roman"/>
          <w:sz w:val="24"/>
        </w:rPr>
        <w:t xml:space="preserve">в период с </w:t>
      </w:r>
      <w:r w:rsidR="00C019E2" w:rsidRPr="00FA4539">
        <w:rPr>
          <w:rFonts w:eastAsia="Times New Roman"/>
          <w:sz w:val="24"/>
        </w:rPr>
        <w:t>0</w:t>
      </w:r>
      <w:r w:rsidR="00F62493">
        <w:rPr>
          <w:rFonts w:eastAsia="Times New Roman"/>
          <w:sz w:val="24"/>
        </w:rPr>
        <w:t>1</w:t>
      </w:r>
      <w:r w:rsidR="00251719">
        <w:rPr>
          <w:rFonts w:eastAsia="Times New Roman"/>
          <w:sz w:val="24"/>
        </w:rPr>
        <w:t>июня</w:t>
      </w:r>
      <w:r w:rsidR="007A395D" w:rsidRPr="00FA4539">
        <w:rPr>
          <w:rFonts w:eastAsia="Times New Roman"/>
          <w:sz w:val="24"/>
        </w:rPr>
        <w:t xml:space="preserve"> </w:t>
      </w:r>
      <w:r w:rsidR="00F62493">
        <w:rPr>
          <w:rFonts w:eastAsia="Times New Roman"/>
          <w:sz w:val="24"/>
        </w:rPr>
        <w:t>2022</w:t>
      </w:r>
      <w:r w:rsidR="009973F1">
        <w:rPr>
          <w:rFonts w:eastAsia="Times New Roman"/>
          <w:sz w:val="24"/>
        </w:rPr>
        <w:t xml:space="preserve"> г. </w:t>
      </w:r>
      <w:r w:rsidR="00C019E2" w:rsidRPr="00FA4539">
        <w:rPr>
          <w:rFonts w:eastAsia="Times New Roman"/>
          <w:sz w:val="24"/>
        </w:rPr>
        <w:t xml:space="preserve">по </w:t>
      </w:r>
      <w:r w:rsidR="00F62493">
        <w:rPr>
          <w:rFonts w:eastAsia="Times New Roman"/>
          <w:sz w:val="24"/>
        </w:rPr>
        <w:t>30</w:t>
      </w:r>
      <w:r w:rsidR="00251719">
        <w:rPr>
          <w:rFonts w:eastAsia="Times New Roman"/>
          <w:sz w:val="24"/>
        </w:rPr>
        <w:t xml:space="preserve"> </w:t>
      </w:r>
      <w:r w:rsidR="00F62493">
        <w:rPr>
          <w:rFonts w:eastAsia="Times New Roman"/>
          <w:sz w:val="24"/>
        </w:rPr>
        <w:t>июня</w:t>
      </w:r>
      <w:r w:rsidR="007A395D" w:rsidRPr="00FA4539">
        <w:rPr>
          <w:rFonts w:eastAsia="Times New Roman"/>
          <w:sz w:val="24"/>
        </w:rPr>
        <w:t xml:space="preserve"> </w:t>
      </w:r>
      <w:r w:rsidRPr="00FA4539">
        <w:rPr>
          <w:rFonts w:eastAsia="Times New Roman"/>
          <w:sz w:val="24"/>
        </w:rPr>
        <w:t>202</w:t>
      </w:r>
      <w:r w:rsidR="00F62493">
        <w:rPr>
          <w:rFonts w:eastAsia="Times New Roman"/>
          <w:sz w:val="24"/>
        </w:rPr>
        <w:t>2</w:t>
      </w:r>
      <w:r w:rsidR="009973F1">
        <w:rPr>
          <w:rFonts w:eastAsia="Times New Roman"/>
          <w:sz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850B4B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850B4B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850B4B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BF4697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850B4B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850B4B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BF4697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72" w:rsidRDefault="00BC5372" w:rsidP="00BC537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BC5372" w:rsidRDefault="00BC5372" w:rsidP="00BC537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BC5372" w:rsidRDefault="00BC5372" w:rsidP="00BC5372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BC5372" w:rsidP="00BC537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BC537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 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372" w:rsidRDefault="00BC5372" w:rsidP="00BC537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7A395D" w:rsidRDefault="00BC5372" w:rsidP="00BC537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BC5372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372" w:rsidRDefault="00BC5372" w:rsidP="00BC537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BC5372" w:rsidRDefault="00BC5372" w:rsidP="00BC537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BC5372" w:rsidRDefault="00BC5372" w:rsidP="00BC537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7A395D" w:rsidRDefault="00BC5372" w:rsidP="00BC537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850B4B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372" w:rsidRDefault="00BC5372" w:rsidP="00BC537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BC5372" w:rsidRDefault="00BC5372" w:rsidP="00BC537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BC5372" w:rsidRDefault="00BC5372" w:rsidP="00BC537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BC5372" w:rsidRDefault="00BC5372" w:rsidP="00BC537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3E7940" w:rsidRPr="003E7940" w:rsidRDefault="00BC5372" w:rsidP="00BC5372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C5372" w:rsidTr="00BC5372">
        <w:trPr>
          <w:trHeight w:val="40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72" w:rsidRDefault="00BC5372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72" w:rsidRDefault="00BC5372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72" w:rsidRDefault="00BC5372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5372" w:rsidRDefault="00BC5372" w:rsidP="00BC5372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BC5372" w:rsidRDefault="00BC5372" w:rsidP="00BC537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72" w:rsidRDefault="00BC5372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72" w:rsidRDefault="00BC5372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BC537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850B4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  <w:r w:rsidR="00D943D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Pr="000E512D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0E512D">
              <w:rPr>
                <w:sz w:val="15"/>
                <w:szCs w:val="15"/>
              </w:rPr>
              <w:t xml:space="preserve">в промышленной упаковке </w:t>
            </w:r>
            <w:r w:rsidRPr="000E512D"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 w:rsidRPr="000E512D">
              <w:rPr>
                <w:sz w:val="15"/>
                <w:szCs w:val="15"/>
              </w:rPr>
              <w:br/>
              <w:t xml:space="preserve">в соответствии </w:t>
            </w:r>
            <w:r w:rsidRPr="000E512D"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 w:rsidRPr="000E512D">
              <w:rPr>
                <w:sz w:val="15"/>
                <w:szCs w:val="15"/>
              </w:rPr>
              <w:br/>
              <w:t xml:space="preserve">в соответствии </w:t>
            </w:r>
            <w:r w:rsidRPr="000E512D"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 w:rsidRPr="000E512D"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E7940" w:rsidTr="00850B4B">
        <w:trPr>
          <w:trHeight w:val="74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D943D3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E74D65">
        <w:trPr>
          <w:trHeight w:val="48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B2048" w:rsidTr="006B2048">
        <w:trPr>
          <w:trHeight w:val="236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048" w:rsidRDefault="006B2048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048" w:rsidRDefault="006B2048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048" w:rsidRDefault="006B204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Хозяйственные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048" w:rsidRPr="00353C1F" w:rsidRDefault="006B2048" w:rsidP="006B2048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стеклянная посуда: стаканы чайные и винные</w:t>
            </w:r>
          </w:p>
          <w:p w:rsidR="006B2048" w:rsidRDefault="006B2048" w:rsidP="006B2048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стеклянная посуда: художественно-декоративные изделия из стекла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 хрусталя: подсвечники</w:t>
            </w:r>
            <w:r>
              <w:rPr>
                <w:szCs w:val="15"/>
              </w:rPr>
              <w:t xml:space="preserve">, </w:t>
            </w:r>
            <w:r w:rsidRPr="008D0626">
              <w:rPr>
                <w:sz w:val="15"/>
                <w:szCs w:val="15"/>
              </w:rPr>
              <w:t>скульптурные</w:t>
            </w:r>
            <w:r w:rsidRPr="008D0626">
              <w:rPr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позиции, соответствующие данному виду товаров   (посуда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пепельницы; приборы для чая, воды, сока, варенья, специй и приправ; </w:t>
            </w:r>
            <w:proofErr w:type="spellStart"/>
            <w:r w:rsidRPr="00911729">
              <w:rPr>
                <w:sz w:val="15"/>
                <w:szCs w:val="15"/>
              </w:rPr>
              <w:t>креманки</w:t>
            </w:r>
            <w:proofErr w:type="spellEnd"/>
            <w:r w:rsidRPr="00911729">
              <w:rPr>
                <w:sz w:val="15"/>
                <w:szCs w:val="15"/>
              </w:rPr>
              <w:t>; розетки для варенья, джема, меда; салатники, сухарницы; чашки, чайницы, кружки для пива,  флаконы для уксуса и масла)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 и керамическая посуда: столовая, чайная и кофейная посуда из фарфора, фаянса и майолики (блюда, тарелки, чашки, чайные блюдца, кружки, кувшины)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 xml:space="preserve">-фаянсовая и керамическая посуда: столовая, чайная и кофейная посуда из фарфора, фаянса и майолики (вазы,  </w:t>
            </w:r>
            <w:proofErr w:type="spellStart"/>
            <w:r w:rsidRPr="00911729">
              <w:rPr>
                <w:sz w:val="15"/>
                <w:szCs w:val="15"/>
              </w:rPr>
              <w:t>конфетницы</w:t>
            </w:r>
            <w:proofErr w:type="spellEnd"/>
            <w:r w:rsidRPr="00911729">
              <w:rPr>
                <w:sz w:val="15"/>
                <w:szCs w:val="15"/>
              </w:rPr>
              <w:t xml:space="preserve">, вазы для варенья, печенья, масленки, миски, молочники, </w:t>
            </w:r>
            <w:proofErr w:type="spellStart"/>
            <w:r w:rsidRPr="00911729">
              <w:rPr>
                <w:sz w:val="15"/>
                <w:szCs w:val="15"/>
              </w:rPr>
              <w:t>медовницы</w:t>
            </w:r>
            <w:proofErr w:type="spellEnd"/>
            <w:r w:rsidRPr="00911729">
              <w:rPr>
                <w:sz w:val="15"/>
                <w:szCs w:val="15"/>
              </w:rPr>
              <w:t>, пиалы, салатники, сахарницы, соусники, солонки)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 и керамическая посуда: утварь глиняная и керамическая (тарелки, чашки, миски, блюдца, чайники, кружки; сервизы столовые, чайные, кофейные; наборы посуды столовой, чайной; бокалы; детская посуда; кружки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048" w:rsidRDefault="006B2048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048" w:rsidRDefault="006B2048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B2048" w:rsidRDefault="006B2048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B2048" w:rsidRDefault="006B2048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BC537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</w:t>
            </w:r>
            <w:bookmarkStart w:id="0" w:name="_GoBack"/>
            <w:bookmarkEnd w:id="0"/>
            <w:r>
              <w:rPr>
                <w:sz w:val="15"/>
                <w:szCs w:val="15"/>
              </w:rPr>
              <w:t xml:space="preserve">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850B4B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850B4B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B2048" w:rsidP="00747035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F43E44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Белье постельное: простыни, пододеяльники, наволочки из хлопка, льна и др.</w:t>
            </w:r>
          </w:p>
          <w:p w:rsidR="00986F3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 набивные, одеяла и прочее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продукции;</w:t>
            </w:r>
          </w:p>
        </w:tc>
      </w:tr>
      <w:tr w:rsidR="00F43E44" w:rsidRPr="00911729" w:rsidTr="00850B4B">
        <w:trPr>
          <w:trHeight w:val="229"/>
        </w:trPr>
        <w:tc>
          <w:tcPr>
            <w:tcW w:w="659" w:type="dxa"/>
            <w:vMerge w:val="restart"/>
            <w:vAlign w:val="center"/>
          </w:tcPr>
          <w:p w:rsidR="00F43E44" w:rsidRPr="00493F6B" w:rsidRDefault="006B2048" w:rsidP="0050685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vAlign w:val="center"/>
          </w:tcPr>
          <w:p w:rsidR="00F43E44" w:rsidRPr="00DA00BE" w:rsidRDefault="00BC5372" w:rsidP="005068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B0EB1" w:rsidRDefault="006B0EB1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трикотажная.</w:t>
            </w:r>
          </w:p>
          <w:p w:rsidR="00F43E44" w:rsidRPr="00240ED0" w:rsidRDefault="00F43E44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F43E44" w:rsidRPr="00F43E44" w:rsidRDefault="00F43E44" w:rsidP="005068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 w:val="restart"/>
            <w:vAlign w:val="center"/>
          </w:tcPr>
          <w:p w:rsidR="00F43E44" w:rsidRPr="00911729" w:rsidRDefault="00F43E44" w:rsidP="005068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</w:tcPr>
          <w:p w:rsidR="00F43E44" w:rsidRPr="00911729" w:rsidRDefault="00F43E44" w:rsidP="0032455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F43E44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F43E44" w:rsidRPr="00911729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43E44" w:rsidRPr="00911729" w:rsidTr="00850B4B">
        <w:trPr>
          <w:trHeight w:val="120"/>
        </w:trPr>
        <w:tc>
          <w:tcPr>
            <w:tcW w:w="659" w:type="dxa"/>
            <w:vMerge/>
          </w:tcPr>
          <w:p w:rsidR="00F43E44" w:rsidRPr="007671D6" w:rsidRDefault="00F43E44" w:rsidP="0032455D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F43E44" w:rsidRPr="00DA00BE" w:rsidRDefault="00F43E44" w:rsidP="003245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F43E44" w:rsidRPr="00240ED0" w:rsidRDefault="00F43E44" w:rsidP="003245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F43E44" w:rsidRDefault="006B0EB1" w:rsidP="003245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варежки.</w:t>
            </w:r>
          </w:p>
          <w:p w:rsidR="006B0EB1" w:rsidRDefault="006B0EB1" w:rsidP="006B0EB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B0EB1" w:rsidRPr="00911729" w:rsidRDefault="006B0EB1" w:rsidP="006B0EB1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</w:tcPr>
          <w:p w:rsidR="00F43E44" w:rsidRPr="00911729" w:rsidRDefault="00F43E44" w:rsidP="003245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F43E44" w:rsidRPr="00911729" w:rsidRDefault="00F43E44" w:rsidP="003245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153"/>
        </w:trPr>
        <w:tc>
          <w:tcPr>
            <w:tcW w:w="659" w:type="dxa"/>
            <w:vMerge w:val="restart"/>
            <w:vAlign w:val="center"/>
          </w:tcPr>
          <w:p w:rsidR="00094036" w:rsidRPr="00094036" w:rsidRDefault="006B2048" w:rsidP="00094036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vAlign w:val="center"/>
          </w:tcPr>
          <w:p w:rsidR="00094036" w:rsidRPr="00DA00BE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94036" w:rsidRPr="00240ED0" w:rsidRDefault="00094036" w:rsidP="0009403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сыры плавленые: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ломтевые,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559" w:type="dxa"/>
            <w:vMerge w:val="restart"/>
            <w:vAlign w:val="center"/>
          </w:tcPr>
          <w:p w:rsidR="00094036" w:rsidRPr="00911729" w:rsidRDefault="00094036" w:rsidP="006B0EB1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 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094036" w:rsidRPr="00911729" w:rsidTr="00850B4B">
        <w:trPr>
          <w:trHeight w:val="150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51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83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59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Pr="00911729" w:rsidRDefault="00094036" w:rsidP="003155A5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94036" w:rsidRPr="00911729" w:rsidTr="00850B4B">
        <w:trPr>
          <w:trHeight w:val="277"/>
        </w:trPr>
        <w:tc>
          <w:tcPr>
            <w:tcW w:w="659" w:type="dxa"/>
            <w:vMerge/>
          </w:tcPr>
          <w:p w:rsidR="00094036" w:rsidRPr="007671D6" w:rsidRDefault="00094036" w:rsidP="00094036">
            <w:pPr>
              <w:pStyle w:val="aa"/>
              <w:numPr>
                <w:ilvl w:val="0"/>
                <w:numId w:val="2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094036" w:rsidRPr="00DA00BE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4036" w:rsidRPr="00240ED0" w:rsidRDefault="00094036" w:rsidP="003155A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094036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559" w:type="dxa"/>
            <w:vMerge/>
          </w:tcPr>
          <w:p w:rsidR="00094036" w:rsidRPr="00911729" w:rsidRDefault="00094036" w:rsidP="003155A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094036" w:rsidRPr="00911729" w:rsidRDefault="00094036" w:rsidP="003155A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E74D65">
      <w:headerReference w:type="default" r:id="rId8"/>
      <w:pgSz w:w="16838" w:h="11906" w:orient="landscape"/>
      <w:pgMar w:top="0" w:right="1134" w:bottom="142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22" w:rsidRDefault="00EA3122">
      <w:r>
        <w:separator/>
      </w:r>
    </w:p>
  </w:endnote>
  <w:endnote w:type="continuationSeparator" w:id="0">
    <w:p w:rsidR="00EA3122" w:rsidRDefault="00EA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22" w:rsidRDefault="00EA3122">
      <w:r>
        <w:separator/>
      </w:r>
    </w:p>
  </w:footnote>
  <w:footnote w:type="continuationSeparator" w:id="0">
    <w:p w:rsidR="00EA3122" w:rsidRDefault="00EA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151D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9D04CA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6349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0BD3"/>
    <w:rsid w:val="00092FAC"/>
    <w:rsid w:val="00094036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512D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7870"/>
    <w:rsid w:val="001F0785"/>
    <w:rsid w:val="001F63DE"/>
    <w:rsid w:val="001F771B"/>
    <w:rsid w:val="002033A8"/>
    <w:rsid w:val="00204FC8"/>
    <w:rsid w:val="00205E1E"/>
    <w:rsid w:val="00206491"/>
    <w:rsid w:val="00211075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083"/>
    <w:rsid w:val="00243112"/>
    <w:rsid w:val="00245B11"/>
    <w:rsid w:val="002463B1"/>
    <w:rsid w:val="00251719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082E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8C5"/>
    <w:rsid w:val="00446AE1"/>
    <w:rsid w:val="0044705D"/>
    <w:rsid w:val="00447CA0"/>
    <w:rsid w:val="00447D57"/>
    <w:rsid w:val="00450016"/>
    <w:rsid w:val="00451A7E"/>
    <w:rsid w:val="004556A1"/>
    <w:rsid w:val="00461803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685D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0EB1"/>
    <w:rsid w:val="006B13D3"/>
    <w:rsid w:val="006B14A6"/>
    <w:rsid w:val="006B1CCE"/>
    <w:rsid w:val="006B2048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417"/>
    <w:rsid w:val="00734311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783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0B4B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65DC3"/>
    <w:rsid w:val="0097089C"/>
    <w:rsid w:val="00971A43"/>
    <w:rsid w:val="009723F4"/>
    <w:rsid w:val="00972527"/>
    <w:rsid w:val="00972F6B"/>
    <w:rsid w:val="00973B26"/>
    <w:rsid w:val="00975ADB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973F1"/>
    <w:rsid w:val="009A0573"/>
    <w:rsid w:val="009A1168"/>
    <w:rsid w:val="009A1ECB"/>
    <w:rsid w:val="009A4549"/>
    <w:rsid w:val="009A50AE"/>
    <w:rsid w:val="009A6633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D7957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07F9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C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5177"/>
    <w:rsid w:val="00B0114D"/>
    <w:rsid w:val="00B01E6C"/>
    <w:rsid w:val="00B02DA3"/>
    <w:rsid w:val="00B06D0F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C5372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697"/>
    <w:rsid w:val="00BF4AAC"/>
    <w:rsid w:val="00BF7397"/>
    <w:rsid w:val="00BF7F6D"/>
    <w:rsid w:val="00C0016E"/>
    <w:rsid w:val="00C019E2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234C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14AE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61E2"/>
    <w:rsid w:val="00D876DA"/>
    <w:rsid w:val="00D90DD3"/>
    <w:rsid w:val="00D9199A"/>
    <w:rsid w:val="00D92288"/>
    <w:rsid w:val="00D93AA2"/>
    <w:rsid w:val="00D93B61"/>
    <w:rsid w:val="00D943D3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4D65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122"/>
    <w:rsid w:val="00EA3306"/>
    <w:rsid w:val="00EA7CB2"/>
    <w:rsid w:val="00EB4837"/>
    <w:rsid w:val="00EB52DF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3514F"/>
    <w:rsid w:val="00F40543"/>
    <w:rsid w:val="00F41CA1"/>
    <w:rsid w:val="00F430BE"/>
    <w:rsid w:val="00F43E44"/>
    <w:rsid w:val="00F4603D"/>
    <w:rsid w:val="00F4722E"/>
    <w:rsid w:val="00F50700"/>
    <w:rsid w:val="00F50C8C"/>
    <w:rsid w:val="00F557EF"/>
    <w:rsid w:val="00F55C76"/>
    <w:rsid w:val="00F61FDB"/>
    <w:rsid w:val="00F62493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4539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E394-55A2-42D5-8B4F-149080D7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971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3</cp:revision>
  <cp:lastPrinted>2022-04-19T14:28:00Z</cp:lastPrinted>
  <dcterms:created xsi:type="dcterms:W3CDTF">2022-04-20T15:15:00Z</dcterms:created>
  <dcterms:modified xsi:type="dcterms:W3CDTF">2022-04-20T15:20:00Z</dcterms:modified>
</cp:coreProperties>
</file>