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D4B" w:rsidRPr="00A955D8" w:rsidRDefault="00F26D4B" w:rsidP="004B4556">
      <w:pPr>
        <w:adjustRightInd w:val="0"/>
        <w:ind w:right="-2"/>
        <w:jc w:val="center"/>
        <w:rPr>
          <w:rFonts w:eastAsia="Times New Roman"/>
          <w:b/>
          <w:sz w:val="24"/>
          <w:szCs w:val="24"/>
        </w:rPr>
      </w:pPr>
      <w:r w:rsidRPr="00A955D8">
        <w:rPr>
          <w:rFonts w:eastAsia="Times New Roman"/>
          <w:b/>
          <w:sz w:val="24"/>
          <w:szCs w:val="24"/>
        </w:rPr>
        <w:t xml:space="preserve">АССОРТИМЕНТ </w:t>
      </w:r>
    </w:p>
    <w:p w:rsidR="00A361CC" w:rsidRPr="00A361CC" w:rsidRDefault="004B4556" w:rsidP="001F09F9">
      <w:pPr>
        <w:adjustRightInd w:val="0"/>
        <w:ind w:right="-2"/>
        <w:jc w:val="center"/>
        <w:rPr>
          <w:rFonts w:eastAsia="Times New Roman"/>
          <w:sz w:val="24"/>
          <w:szCs w:val="24"/>
        </w:rPr>
      </w:pPr>
      <w:r w:rsidRPr="00A361CC">
        <w:rPr>
          <w:rFonts w:eastAsia="Times New Roman"/>
          <w:sz w:val="24"/>
          <w:szCs w:val="24"/>
        </w:rPr>
        <w:t xml:space="preserve">реализуемых товаров на </w:t>
      </w:r>
      <w:r w:rsidR="00493F6B" w:rsidRPr="00A361CC">
        <w:rPr>
          <w:rFonts w:eastAsia="Times New Roman"/>
          <w:sz w:val="24"/>
          <w:szCs w:val="24"/>
        </w:rPr>
        <w:t>регионально</w:t>
      </w:r>
      <w:r w:rsidR="009B6F0C" w:rsidRPr="00A361CC">
        <w:rPr>
          <w:rFonts w:eastAsia="Times New Roman"/>
          <w:sz w:val="24"/>
          <w:szCs w:val="24"/>
        </w:rPr>
        <w:t xml:space="preserve">й ярмарке </w:t>
      </w:r>
      <w:r w:rsidR="007D76AE" w:rsidRPr="00A361CC">
        <w:rPr>
          <w:rFonts w:eastAsia="Times New Roman"/>
          <w:sz w:val="24"/>
          <w:szCs w:val="24"/>
        </w:rPr>
        <w:t xml:space="preserve">«Товары народного потребления» </w:t>
      </w:r>
      <w:r w:rsidR="00D7503D" w:rsidRPr="00A361CC">
        <w:rPr>
          <w:rFonts w:eastAsia="Times New Roman"/>
          <w:sz w:val="24"/>
          <w:szCs w:val="24"/>
        </w:rPr>
        <w:t>по адресу</w:t>
      </w:r>
      <w:r w:rsidR="00A361CC" w:rsidRPr="00A361CC">
        <w:rPr>
          <w:rFonts w:eastAsia="Times New Roman"/>
          <w:sz w:val="24"/>
          <w:szCs w:val="24"/>
        </w:rPr>
        <w:t xml:space="preserve">: </w:t>
      </w:r>
      <w:r w:rsidR="00FB76BB" w:rsidRPr="00FB76BB">
        <w:rPr>
          <w:rFonts w:eastAsia="Times New Roman"/>
          <w:sz w:val="24"/>
          <w:szCs w:val="24"/>
        </w:rPr>
        <w:t xml:space="preserve">Санкт-Петербург, ул. </w:t>
      </w:r>
      <w:proofErr w:type="spellStart"/>
      <w:r w:rsidR="00FB76BB" w:rsidRPr="00FB76BB">
        <w:rPr>
          <w:rFonts w:eastAsia="Times New Roman"/>
          <w:sz w:val="24"/>
          <w:szCs w:val="24"/>
        </w:rPr>
        <w:t>Хасанская</w:t>
      </w:r>
      <w:proofErr w:type="spellEnd"/>
      <w:r w:rsidR="00FB76BB" w:rsidRPr="00FB76BB">
        <w:rPr>
          <w:rFonts w:eastAsia="Times New Roman"/>
          <w:sz w:val="24"/>
          <w:szCs w:val="24"/>
        </w:rPr>
        <w:t>, уч.</w:t>
      </w:r>
      <w:r w:rsidR="00AF3A4A">
        <w:rPr>
          <w:rFonts w:eastAsia="Times New Roman"/>
          <w:sz w:val="24"/>
          <w:szCs w:val="24"/>
        </w:rPr>
        <w:t>3</w:t>
      </w:r>
      <w:r w:rsidR="00FB76BB" w:rsidRPr="00FB76BB">
        <w:rPr>
          <w:rFonts w:eastAsia="Times New Roman"/>
          <w:sz w:val="24"/>
          <w:szCs w:val="24"/>
        </w:rPr>
        <w:t xml:space="preserve"> (восточнее д.15</w:t>
      </w:r>
      <w:r w:rsidR="00A361CC" w:rsidRPr="00A361CC">
        <w:rPr>
          <w:rFonts w:eastAsia="Times New Roman"/>
          <w:sz w:val="24"/>
          <w:szCs w:val="24"/>
        </w:rPr>
        <w:t>)</w:t>
      </w:r>
      <w:r w:rsidR="001F09F9">
        <w:rPr>
          <w:rFonts w:eastAsia="Times New Roman"/>
          <w:sz w:val="24"/>
          <w:szCs w:val="24"/>
        </w:rPr>
        <w:t xml:space="preserve"> </w:t>
      </w:r>
      <w:bookmarkStart w:id="0" w:name="_GoBack"/>
      <w:bookmarkEnd w:id="0"/>
      <w:r w:rsidR="00A361CC" w:rsidRPr="00A361CC">
        <w:rPr>
          <w:rFonts w:eastAsia="Times New Roman"/>
          <w:sz w:val="24"/>
          <w:szCs w:val="24"/>
        </w:rPr>
        <w:t xml:space="preserve">в период с </w:t>
      </w:r>
      <w:r w:rsidR="007A2E2D">
        <w:rPr>
          <w:rFonts w:eastAsia="Times New Roman"/>
          <w:sz w:val="24"/>
          <w:szCs w:val="24"/>
        </w:rPr>
        <w:t>01</w:t>
      </w:r>
      <w:r w:rsidR="006B6657">
        <w:rPr>
          <w:rFonts w:eastAsia="Times New Roman"/>
          <w:sz w:val="24"/>
          <w:szCs w:val="24"/>
        </w:rPr>
        <w:t xml:space="preserve"> </w:t>
      </w:r>
      <w:r w:rsidR="00AF3A4A">
        <w:rPr>
          <w:rFonts w:eastAsia="Times New Roman"/>
          <w:sz w:val="24"/>
          <w:szCs w:val="24"/>
        </w:rPr>
        <w:t>июл</w:t>
      </w:r>
      <w:r w:rsidR="00D44601">
        <w:rPr>
          <w:rFonts w:eastAsia="Times New Roman"/>
          <w:sz w:val="24"/>
          <w:szCs w:val="24"/>
        </w:rPr>
        <w:t>я</w:t>
      </w:r>
      <w:r w:rsidR="007A395D">
        <w:rPr>
          <w:rFonts w:eastAsia="Times New Roman"/>
          <w:sz w:val="24"/>
          <w:szCs w:val="24"/>
        </w:rPr>
        <w:t xml:space="preserve"> </w:t>
      </w:r>
      <w:r w:rsidR="00A361CC" w:rsidRPr="00A361CC">
        <w:rPr>
          <w:rFonts w:eastAsia="Times New Roman"/>
          <w:sz w:val="24"/>
          <w:szCs w:val="24"/>
        </w:rPr>
        <w:t>202</w:t>
      </w:r>
      <w:r w:rsidR="00747586">
        <w:rPr>
          <w:rFonts w:eastAsia="Times New Roman"/>
          <w:sz w:val="24"/>
          <w:szCs w:val="24"/>
        </w:rPr>
        <w:t>3</w:t>
      </w:r>
      <w:r w:rsidR="00A361CC" w:rsidRPr="00A361CC">
        <w:rPr>
          <w:rFonts w:eastAsia="Times New Roman"/>
          <w:sz w:val="24"/>
          <w:szCs w:val="24"/>
        </w:rPr>
        <w:t xml:space="preserve"> по </w:t>
      </w:r>
      <w:r w:rsidR="007A2E2D">
        <w:rPr>
          <w:rFonts w:eastAsia="Times New Roman"/>
          <w:sz w:val="24"/>
          <w:szCs w:val="24"/>
        </w:rPr>
        <w:t>10</w:t>
      </w:r>
      <w:r w:rsidR="006B6657">
        <w:rPr>
          <w:rFonts w:eastAsia="Times New Roman"/>
          <w:sz w:val="24"/>
          <w:szCs w:val="24"/>
        </w:rPr>
        <w:t xml:space="preserve"> </w:t>
      </w:r>
      <w:r w:rsidR="00AF3A4A">
        <w:rPr>
          <w:rFonts w:eastAsia="Times New Roman"/>
          <w:sz w:val="24"/>
          <w:szCs w:val="24"/>
        </w:rPr>
        <w:t>июл</w:t>
      </w:r>
      <w:r w:rsidR="00D44601">
        <w:rPr>
          <w:rFonts w:eastAsia="Times New Roman"/>
          <w:sz w:val="24"/>
          <w:szCs w:val="24"/>
        </w:rPr>
        <w:t>я</w:t>
      </w:r>
      <w:r w:rsidR="007A395D">
        <w:rPr>
          <w:rFonts w:eastAsia="Times New Roman"/>
          <w:sz w:val="24"/>
          <w:szCs w:val="24"/>
        </w:rPr>
        <w:t xml:space="preserve"> </w:t>
      </w:r>
      <w:r w:rsidR="00A361CC" w:rsidRPr="00A361CC">
        <w:rPr>
          <w:rFonts w:eastAsia="Times New Roman"/>
          <w:sz w:val="24"/>
          <w:szCs w:val="24"/>
        </w:rPr>
        <w:t>202</w:t>
      </w:r>
      <w:r w:rsidR="00747586">
        <w:rPr>
          <w:rFonts w:eastAsia="Times New Roman"/>
          <w:sz w:val="24"/>
          <w:szCs w:val="24"/>
        </w:rPr>
        <w:t>3</w:t>
      </w:r>
      <w:r w:rsidR="007A2E2D">
        <w:rPr>
          <w:rFonts w:eastAsia="Times New Roman"/>
          <w:sz w:val="24"/>
          <w:szCs w:val="24"/>
        </w:rPr>
        <w:t xml:space="preserve"> г.</w:t>
      </w:r>
    </w:p>
    <w:p w:rsidR="00493F6B" w:rsidRDefault="00493F6B" w:rsidP="00A361CC">
      <w:pPr>
        <w:adjustRightInd w:val="0"/>
        <w:ind w:right="-2"/>
        <w:jc w:val="center"/>
        <w:rPr>
          <w:rFonts w:eastAsia="Times New Roman"/>
          <w:b/>
          <w:sz w:val="24"/>
          <w:szCs w:val="24"/>
        </w:rPr>
      </w:pPr>
    </w:p>
    <w:tbl>
      <w:tblPr>
        <w:tblStyle w:val="a9"/>
        <w:tblW w:w="1618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164"/>
        <w:gridCol w:w="1166"/>
        <w:gridCol w:w="1417"/>
        <w:gridCol w:w="8898"/>
        <w:gridCol w:w="3544"/>
      </w:tblGrid>
      <w:tr w:rsidR="00816FD2" w:rsidTr="00816FD2">
        <w:trPr>
          <w:trHeight w:val="379"/>
        </w:trPr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16FD2" w:rsidRDefault="00816FD2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 w:rsidRPr="00816FD2">
              <w:rPr>
                <w:b/>
                <w:color w:val="C00000"/>
                <w:sz w:val="16"/>
                <w:szCs w:val="16"/>
              </w:rPr>
              <w:t>Количество торговых мест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16FD2" w:rsidRDefault="00816FD2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№ торгового места на ярмарке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16FD2" w:rsidRDefault="00816FD2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Наименование группы товара</w:t>
            </w:r>
          </w:p>
        </w:tc>
        <w:tc>
          <w:tcPr>
            <w:tcW w:w="8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16FD2" w:rsidRDefault="00816FD2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 xml:space="preserve">Подгруппа товаров, </w:t>
            </w:r>
            <w:r>
              <w:rPr>
                <w:b/>
                <w:color w:val="C00000"/>
                <w:sz w:val="16"/>
                <w:szCs w:val="16"/>
              </w:rPr>
              <w:br/>
              <w:t>вид товаров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16FD2" w:rsidRDefault="00816FD2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Условия реализации</w:t>
            </w:r>
          </w:p>
        </w:tc>
      </w:tr>
      <w:tr w:rsidR="00816FD2" w:rsidTr="00816FD2">
        <w:trPr>
          <w:trHeight w:val="217"/>
        </w:trPr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16FD2" w:rsidRDefault="00816FD2">
            <w:pPr>
              <w:autoSpaceDE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1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16FD2" w:rsidRDefault="00816FD2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16FD2" w:rsidRDefault="00816FD2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3</w:t>
            </w:r>
          </w:p>
        </w:tc>
        <w:tc>
          <w:tcPr>
            <w:tcW w:w="8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16FD2" w:rsidRDefault="00816FD2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16FD2" w:rsidRDefault="00816FD2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6</w:t>
            </w:r>
          </w:p>
        </w:tc>
      </w:tr>
      <w:tr w:rsidR="00816FD2" w:rsidTr="00816FD2">
        <w:trPr>
          <w:trHeight w:val="675"/>
        </w:trPr>
        <w:tc>
          <w:tcPr>
            <w:tcW w:w="116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6FD2" w:rsidRPr="00816FD2" w:rsidRDefault="001379CE" w:rsidP="00816FD2">
            <w:pPr>
              <w:autoSpaceDE/>
              <w:jc w:val="center"/>
              <w:textAlignment w:val="baseline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1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6FD2" w:rsidRPr="00816FD2" w:rsidRDefault="001F09F9" w:rsidP="00816FD2">
            <w:pPr>
              <w:pStyle w:val="aa"/>
              <w:ind w:left="0"/>
              <w:jc w:val="center"/>
              <w:textAlignment w:val="baselin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1,2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6FD2" w:rsidRDefault="00816FD2" w:rsidP="0031768B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 w:rsidRPr="0031768B">
              <w:rPr>
                <w:b/>
                <w:color w:val="C00000"/>
                <w:sz w:val="15"/>
                <w:szCs w:val="15"/>
              </w:rPr>
              <w:t>Материалы растительные: растения живые; луковицы, клубнелуковицы и корневища; отводки и черенки</w:t>
            </w:r>
            <w:r>
              <w:rPr>
                <w:b/>
                <w:color w:val="C00000"/>
                <w:sz w:val="15"/>
                <w:szCs w:val="15"/>
              </w:rPr>
              <w:t>.</w:t>
            </w:r>
          </w:p>
        </w:tc>
        <w:tc>
          <w:tcPr>
            <w:tcW w:w="8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6FD2" w:rsidRPr="00DB075A" w:rsidRDefault="001F09F9" w:rsidP="00DB075A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8" w:history="1">
              <w:r w:rsidR="00816FD2" w:rsidRPr="00DB075A">
                <w:rPr>
                  <w:sz w:val="15"/>
                  <w:szCs w:val="15"/>
                </w:rPr>
                <w:t>Луковицы, клубнелуковицы, корневища цветов</w:t>
              </w:r>
            </w:hyperlink>
          </w:p>
          <w:p w:rsidR="00816FD2" w:rsidRPr="00DB075A" w:rsidRDefault="001F09F9" w:rsidP="00DB075A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9" w:history="1">
              <w:r w:rsidR="00816FD2" w:rsidRPr="00DB075A">
                <w:rPr>
                  <w:sz w:val="15"/>
                  <w:szCs w:val="15"/>
                </w:rPr>
                <w:t>Луковицы гиацинтов</w:t>
              </w:r>
            </w:hyperlink>
          </w:p>
          <w:p w:rsidR="00816FD2" w:rsidRPr="00DB075A" w:rsidRDefault="001F09F9" w:rsidP="00DB075A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0" w:history="1">
              <w:r w:rsidR="00816FD2" w:rsidRPr="00DB075A">
                <w:rPr>
                  <w:sz w:val="15"/>
                  <w:szCs w:val="15"/>
                </w:rPr>
                <w:t>Луковицы нарциссов</w:t>
              </w:r>
            </w:hyperlink>
          </w:p>
          <w:p w:rsidR="00816FD2" w:rsidRPr="00DB075A" w:rsidRDefault="001F09F9" w:rsidP="00DB075A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1" w:history="1">
              <w:r w:rsidR="00816FD2" w:rsidRPr="00DB075A">
                <w:rPr>
                  <w:sz w:val="15"/>
                  <w:szCs w:val="15"/>
                </w:rPr>
                <w:t>Луковицы тюльпанов</w:t>
              </w:r>
            </w:hyperlink>
          </w:p>
          <w:p w:rsidR="00816FD2" w:rsidRPr="00DB075A" w:rsidRDefault="001F09F9" w:rsidP="00DB075A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2" w:history="1">
              <w:r w:rsidR="00816FD2" w:rsidRPr="00DB075A">
                <w:rPr>
                  <w:sz w:val="15"/>
                  <w:szCs w:val="15"/>
                </w:rPr>
                <w:t>Клубнелуковицы гладиолусов</w:t>
              </w:r>
            </w:hyperlink>
          </w:p>
          <w:p w:rsidR="00816FD2" w:rsidRPr="00DB075A" w:rsidRDefault="001F09F9" w:rsidP="00DB075A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3" w:history="1">
              <w:r w:rsidR="00816FD2" w:rsidRPr="00DB075A">
                <w:rPr>
                  <w:sz w:val="15"/>
                  <w:szCs w:val="15"/>
                </w:rPr>
                <w:t>Корневища орхидей</w:t>
              </w:r>
            </w:hyperlink>
          </w:p>
          <w:p w:rsidR="00816FD2" w:rsidRPr="00DB075A" w:rsidRDefault="001F09F9" w:rsidP="00DB075A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4" w:history="1">
              <w:r w:rsidR="00816FD2" w:rsidRPr="00DB075A">
                <w:rPr>
                  <w:sz w:val="15"/>
                  <w:szCs w:val="15"/>
                </w:rPr>
                <w:t>Луковицы, клубнелуковицы, корневища прочих цветов</w:t>
              </w:r>
            </w:hyperlink>
          </w:p>
        </w:tc>
        <w:tc>
          <w:tcPr>
            <w:tcW w:w="35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6FD2" w:rsidRDefault="00816FD2" w:rsidP="0031768B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при наличии документов, подтверждающих соответствие продукции требованиям нормативных документов,</w:t>
            </w:r>
          </w:p>
          <w:p w:rsidR="00816FD2" w:rsidRDefault="00816FD2" w:rsidP="0086399A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ветеринарных сопроводительных документов. в промышленной упаковке или расфасованные с нанесением маркировки в соответствии</w:t>
            </w:r>
          </w:p>
          <w:p w:rsidR="00816FD2" w:rsidRDefault="00816FD2" w:rsidP="0086399A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 ГОСТ Р N 51074-2003 «информация для потребителя»</w:t>
            </w:r>
          </w:p>
        </w:tc>
      </w:tr>
      <w:tr w:rsidR="00816FD2" w:rsidTr="00816FD2">
        <w:trPr>
          <w:trHeight w:val="675"/>
        </w:trPr>
        <w:tc>
          <w:tcPr>
            <w:tcW w:w="116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6FD2" w:rsidRPr="00816FD2" w:rsidRDefault="00816FD2" w:rsidP="00816FD2">
            <w:pPr>
              <w:autoSpaceDE/>
              <w:jc w:val="center"/>
              <w:textAlignment w:val="baseline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6FD2" w:rsidRPr="00816FD2" w:rsidRDefault="00816FD2" w:rsidP="00816FD2">
            <w:pPr>
              <w:pStyle w:val="aa"/>
              <w:ind w:left="0"/>
              <w:jc w:val="center"/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6FD2" w:rsidRPr="0031768B" w:rsidRDefault="00816FD2" w:rsidP="0031768B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8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6FD2" w:rsidRPr="00DB075A" w:rsidRDefault="001F09F9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5" w:history="1">
              <w:r w:rsidR="00816FD2" w:rsidRPr="00DB075A">
                <w:rPr>
                  <w:sz w:val="15"/>
                  <w:szCs w:val="15"/>
                </w:rPr>
                <w:t>Рассада</w:t>
              </w:r>
            </w:hyperlink>
          </w:p>
          <w:p w:rsidR="00816FD2" w:rsidRPr="00DB075A" w:rsidRDefault="001F09F9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6" w:history="1">
              <w:r w:rsidR="00816FD2" w:rsidRPr="00DB075A">
                <w:rPr>
                  <w:sz w:val="15"/>
                  <w:szCs w:val="15"/>
                </w:rPr>
                <w:t>Рассада цветов</w:t>
              </w:r>
            </w:hyperlink>
          </w:p>
          <w:p w:rsidR="00816FD2" w:rsidRPr="00DB075A" w:rsidRDefault="001F09F9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7" w:history="1">
              <w:r w:rsidR="00816FD2" w:rsidRPr="00DB075A">
                <w:rPr>
                  <w:sz w:val="15"/>
                  <w:szCs w:val="15"/>
                </w:rPr>
                <w:t>Рассада овощных культур</w:t>
              </w:r>
            </w:hyperlink>
          </w:p>
          <w:p w:rsidR="00816FD2" w:rsidRPr="00DB075A" w:rsidRDefault="001F09F9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8" w:history="1">
              <w:r w:rsidR="00816FD2" w:rsidRPr="00DB075A">
                <w:rPr>
                  <w:sz w:val="15"/>
                  <w:szCs w:val="15"/>
                </w:rPr>
                <w:t>Рассада ягодных культур</w:t>
              </w:r>
            </w:hyperlink>
          </w:p>
          <w:p w:rsidR="00816FD2" w:rsidRPr="00DB075A" w:rsidRDefault="001F09F9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9" w:history="1">
              <w:r w:rsidR="00816FD2" w:rsidRPr="00DB075A">
                <w:rPr>
                  <w:sz w:val="15"/>
                  <w:szCs w:val="15"/>
                </w:rPr>
                <w:t>Дернина рулонная (газон рулонный)</w:t>
              </w:r>
            </w:hyperlink>
          </w:p>
          <w:p w:rsidR="00816FD2" w:rsidRDefault="001F09F9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20" w:history="1">
              <w:r w:rsidR="00816FD2" w:rsidRPr="00DB075A">
                <w:rPr>
                  <w:sz w:val="15"/>
                  <w:szCs w:val="15"/>
                </w:rPr>
                <w:t>Рассада прочих растений</w:t>
              </w:r>
            </w:hyperlink>
          </w:p>
          <w:p w:rsidR="00816FD2" w:rsidRDefault="00816FD2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Саженцы плодовых деревьев и кустарников</w:t>
            </w:r>
          </w:p>
        </w:tc>
        <w:tc>
          <w:tcPr>
            <w:tcW w:w="35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6FD2" w:rsidRDefault="00816FD2" w:rsidP="0031768B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816FD2" w:rsidTr="00816FD2">
        <w:trPr>
          <w:trHeight w:val="531"/>
        </w:trPr>
        <w:tc>
          <w:tcPr>
            <w:tcW w:w="116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6FD2" w:rsidRPr="00816FD2" w:rsidRDefault="00816FD2" w:rsidP="00816FD2">
            <w:pPr>
              <w:autoSpaceDE/>
              <w:autoSpaceDN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6FD2" w:rsidRPr="00816FD2" w:rsidRDefault="00816FD2" w:rsidP="00816FD2">
            <w:pPr>
              <w:autoSpaceDE/>
              <w:autoSpaceDN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6FD2" w:rsidRDefault="00816FD2" w:rsidP="00DB075A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8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6FD2" w:rsidRPr="0031768B" w:rsidRDefault="001F09F9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21" w:history="1">
              <w:r w:rsidR="00816FD2" w:rsidRPr="0031768B">
                <w:rPr>
                  <w:sz w:val="15"/>
                  <w:szCs w:val="15"/>
                </w:rPr>
                <w:t>Культуры плодовые и ягодные, включая черенки и отводки</w:t>
              </w:r>
            </w:hyperlink>
          </w:p>
          <w:p w:rsidR="00816FD2" w:rsidRPr="0031768B" w:rsidRDefault="001F09F9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22" w:history="1">
              <w:r w:rsidR="00816FD2" w:rsidRPr="0031768B">
                <w:rPr>
                  <w:sz w:val="15"/>
                  <w:szCs w:val="15"/>
                </w:rPr>
                <w:t>Культуры плодовые семечковые</w:t>
              </w:r>
            </w:hyperlink>
          </w:p>
          <w:p w:rsidR="00816FD2" w:rsidRPr="0031768B" w:rsidRDefault="001F09F9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23" w:history="1">
              <w:r w:rsidR="00816FD2" w:rsidRPr="0031768B">
                <w:rPr>
                  <w:sz w:val="15"/>
                  <w:szCs w:val="15"/>
                </w:rPr>
                <w:t>Культуры плодовые косточковые</w:t>
              </w:r>
            </w:hyperlink>
          </w:p>
          <w:p w:rsidR="00816FD2" w:rsidRPr="0031768B" w:rsidRDefault="001F09F9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24" w:history="1">
              <w:r w:rsidR="00816FD2" w:rsidRPr="0031768B">
                <w:rPr>
                  <w:sz w:val="15"/>
                  <w:szCs w:val="15"/>
                </w:rPr>
                <w:t>Культуры ягодные</w:t>
              </w:r>
            </w:hyperlink>
          </w:p>
          <w:p w:rsidR="00816FD2" w:rsidRPr="0031768B" w:rsidRDefault="001F09F9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25" w:history="1">
              <w:r w:rsidR="00816FD2" w:rsidRPr="0031768B">
                <w:rPr>
                  <w:sz w:val="15"/>
                  <w:szCs w:val="15"/>
                </w:rPr>
                <w:t>Культуры орехоплодные</w:t>
              </w:r>
            </w:hyperlink>
          </w:p>
          <w:p w:rsidR="00816FD2" w:rsidRPr="0031768B" w:rsidRDefault="001F09F9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26" w:history="1">
              <w:r w:rsidR="00816FD2" w:rsidRPr="0031768B">
                <w:rPr>
                  <w:sz w:val="15"/>
                  <w:szCs w:val="15"/>
                </w:rPr>
                <w:t>Культуры цитрусовые</w:t>
              </w:r>
            </w:hyperlink>
          </w:p>
          <w:p w:rsidR="00816FD2" w:rsidRPr="0031768B" w:rsidRDefault="001F09F9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27" w:history="1">
              <w:r w:rsidR="00816FD2" w:rsidRPr="0031768B">
                <w:rPr>
                  <w:sz w:val="15"/>
                  <w:szCs w:val="15"/>
                </w:rPr>
                <w:t>Виноград (культура ягодная)</w:t>
              </w:r>
            </w:hyperlink>
          </w:p>
          <w:p w:rsidR="00816FD2" w:rsidRPr="000F15CB" w:rsidRDefault="001F09F9" w:rsidP="00E23931">
            <w:pPr>
              <w:jc w:val="both"/>
              <w:textAlignment w:val="baseline"/>
            </w:pPr>
            <w:hyperlink r:id="rId28" w:history="1">
              <w:r w:rsidR="00816FD2" w:rsidRPr="0031768B">
                <w:rPr>
                  <w:sz w:val="15"/>
                  <w:szCs w:val="15"/>
                </w:rPr>
                <w:t>Культуры плодовые и ягодные прочие</w:t>
              </w:r>
            </w:hyperlink>
          </w:p>
        </w:tc>
        <w:tc>
          <w:tcPr>
            <w:tcW w:w="35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6FD2" w:rsidRDefault="00816FD2" w:rsidP="00DB075A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816FD2" w:rsidTr="00816FD2">
        <w:trPr>
          <w:trHeight w:val="531"/>
        </w:trPr>
        <w:tc>
          <w:tcPr>
            <w:tcW w:w="116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6FD2" w:rsidRPr="00816FD2" w:rsidRDefault="00816FD2" w:rsidP="00816FD2">
            <w:pPr>
              <w:autoSpaceDE/>
              <w:autoSpaceDN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6FD2" w:rsidRPr="00816FD2" w:rsidRDefault="00816FD2" w:rsidP="00816FD2">
            <w:pPr>
              <w:autoSpaceDE/>
              <w:autoSpaceDN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6FD2" w:rsidRDefault="00816FD2" w:rsidP="00DB075A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8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6FD2" w:rsidRPr="0031768B" w:rsidRDefault="001F09F9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29" w:history="1">
              <w:r w:rsidR="00816FD2" w:rsidRPr="0031768B">
                <w:rPr>
                  <w:sz w:val="15"/>
                  <w:szCs w:val="15"/>
                </w:rPr>
                <w:t>Культуры декоративные, включая черенки и отводки</w:t>
              </w:r>
            </w:hyperlink>
          </w:p>
          <w:p w:rsidR="00816FD2" w:rsidRPr="0031768B" w:rsidRDefault="001F09F9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30" w:history="1">
              <w:r w:rsidR="00816FD2" w:rsidRPr="0031768B">
                <w:rPr>
                  <w:sz w:val="15"/>
                  <w:szCs w:val="15"/>
                </w:rPr>
                <w:t>Рододендроны и азалии</w:t>
              </w:r>
            </w:hyperlink>
          </w:p>
          <w:p w:rsidR="00816FD2" w:rsidRPr="0031768B" w:rsidRDefault="001F09F9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31" w:history="1">
              <w:r w:rsidR="00816FD2" w:rsidRPr="0031768B">
                <w:rPr>
                  <w:sz w:val="15"/>
                  <w:szCs w:val="15"/>
                </w:rPr>
                <w:t>Сорта роз и шиповника (дикой розы) культурные, включая черенки и отводки</w:t>
              </w:r>
            </w:hyperlink>
          </w:p>
          <w:p w:rsidR="00816FD2" w:rsidRDefault="001F09F9" w:rsidP="00E23931">
            <w:pPr>
              <w:rPr>
                <w:sz w:val="15"/>
                <w:szCs w:val="15"/>
              </w:rPr>
            </w:pPr>
            <w:hyperlink r:id="rId32" w:history="1">
              <w:r w:rsidR="00816FD2" w:rsidRPr="0031768B">
                <w:rPr>
                  <w:sz w:val="15"/>
                  <w:szCs w:val="15"/>
                </w:rPr>
                <w:t>Культуры декоративные, включая черенки и отводки, прочие</w:t>
              </w:r>
            </w:hyperlink>
          </w:p>
        </w:tc>
        <w:tc>
          <w:tcPr>
            <w:tcW w:w="35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6FD2" w:rsidRDefault="00816FD2" w:rsidP="00DB075A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816FD2" w:rsidTr="00816FD2">
        <w:trPr>
          <w:trHeight w:val="458"/>
        </w:trPr>
        <w:tc>
          <w:tcPr>
            <w:tcW w:w="116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6FD2" w:rsidRPr="00816FD2" w:rsidRDefault="00816FD2" w:rsidP="00816FD2">
            <w:pPr>
              <w:autoSpaceDE/>
              <w:autoSpaceDN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6FD2" w:rsidRPr="00816FD2" w:rsidRDefault="00816FD2" w:rsidP="00816FD2">
            <w:pPr>
              <w:autoSpaceDE/>
              <w:autoSpaceDN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6FD2" w:rsidRDefault="00816FD2" w:rsidP="00DB075A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8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6FD2" w:rsidRPr="0086399A" w:rsidRDefault="00816FD2" w:rsidP="0086399A">
            <w:pPr>
              <w:jc w:val="both"/>
              <w:textAlignment w:val="baseline"/>
              <w:rPr>
                <w:sz w:val="15"/>
                <w:szCs w:val="15"/>
              </w:rPr>
            </w:pPr>
            <w:r w:rsidRPr="0086399A">
              <w:rPr>
                <w:sz w:val="15"/>
                <w:szCs w:val="15"/>
              </w:rPr>
              <w:t>Земля (плодородный грунт) в мешках.</w:t>
            </w:r>
          </w:p>
          <w:p w:rsidR="00816FD2" w:rsidRPr="0086399A" w:rsidRDefault="00816FD2" w:rsidP="0086399A">
            <w:pPr>
              <w:jc w:val="both"/>
              <w:textAlignment w:val="baseline"/>
              <w:rPr>
                <w:sz w:val="15"/>
                <w:szCs w:val="15"/>
              </w:rPr>
            </w:pPr>
            <w:r w:rsidRPr="0086399A">
              <w:rPr>
                <w:sz w:val="15"/>
                <w:szCs w:val="15"/>
              </w:rPr>
              <w:t>Земля (грунт) в мешке, 50 л.</w:t>
            </w:r>
          </w:p>
          <w:p w:rsidR="00816FD2" w:rsidRPr="000F15CB" w:rsidRDefault="00816FD2" w:rsidP="0086399A">
            <w:pPr>
              <w:jc w:val="both"/>
              <w:textAlignment w:val="baseline"/>
            </w:pPr>
            <w:r>
              <w:rPr>
                <w:sz w:val="15"/>
                <w:szCs w:val="15"/>
              </w:rPr>
              <w:t>З</w:t>
            </w:r>
            <w:r w:rsidRPr="0086399A">
              <w:rPr>
                <w:sz w:val="15"/>
                <w:szCs w:val="15"/>
              </w:rPr>
              <w:t>емл</w:t>
            </w:r>
            <w:r>
              <w:rPr>
                <w:sz w:val="15"/>
                <w:szCs w:val="15"/>
              </w:rPr>
              <w:t>я</w:t>
            </w:r>
            <w:r w:rsidRPr="0086399A"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 xml:space="preserve">(грунт) в мешке, 20 л. </w:t>
            </w:r>
            <w:r w:rsidRPr="0086399A">
              <w:rPr>
                <w:sz w:val="15"/>
                <w:szCs w:val="15"/>
              </w:rPr>
              <w:t xml:space="preserve">для посадки </w:t>
            </w:r>
            <w:r>
              <w:rPr>
                <w:sz w:val="15"/>
                <w:szCs w:val="15"/>
              </w:rPr>
              <w:t xml:space="preserve">саженцев и </w:t>
            </w:r>
            <w:r w:rsidRPr="0086399A">
              <w:rPr>
                <w:sz w:val="15"/>
                <w:szCs w:val="15"/>
              </w:rPr>
              <w:t>растений</w:t>
            </w:r>
          </w:p>
        </w:tc>
        <w:tc>
          <w:tcPr>
            <w:tcW w:w="35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6FD2" w:rsidRDefault="00816FD2" w:rsidP="00DB075A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1F09F9" w:rsidTr="001F09F9">
        <w:trPr>
          <w:trHeight w:val="289"/>
        </w:trPr>
        <w:tc>
          <w:tcPr>
            <w:tcW w:w="116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09F9" w:rsidRPr="00816FD2" w:rsidRDefault="001F09F9" w:rsidP="001F09F9">
            <w:pPr>
              <w:autoSpaceDE/>
              <w:autoSpaceDN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1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09F9" w:rsidRPr="00816FD2" w:rsidRDefault="001F09F9" w:rsidP="001F09F9">
            <w:pPr>
              <w:autoSpaceDE/>
              <w:autoSpaceDN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09F9" w:rsidRPr="001F09F9" w:rsidRDefault="001F09F9" w:rsidP="001F09F9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  <w:r w:rsidRPr="001F09F9">
              <w:rPr>
                <w:b/>
                <w:color w:val="C00000"/>
                <w:sz w:val="15"/>
                <w:szCs w:val="15"/>
              </w:rPr>
              <w:t>Продукты</w:t>
            </w:r>
          </w:p>
          <w:p w:rsidR="001F09F9" w:rsidRPr="001F09F9" w:rsidRDefault="001F09F9" w:rsidP="001F09F9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  <w:r w:rsidRPr="001F09F9">
              <w:rPr>
                <w:b/>
                <w:color w:val="C00000"/>
                <w:sz w:val="15"/>
                <w:szCs w:val="15"/>
              </w:rPr>
              <w:t>Пчеловодства</w:t>
            </w:r>
          </w:p>
          <w:p w:rsidR="001F09F9" w:rsidRPr="001F09F9" w:rsidRDefault="001F09F9" w:rsidP="001F09F9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  <w:p w:rsidR="001F09F9" w:rsidRPr="001F09F9" w:rsidRDefault="001F09F9" w:rsidP="001F09F9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  <w:r w:rsidRPr="001F09F9">
              <w:rPr>
                <w:b/>
                <w:color w:val="C00000"/>
                <w:sz w:val="15"/>
                <w:szCs w:val="15"/>
              </w:rPr>
              <w:t>Плодоовощная</w:t>
            </w:r>
          </w:p>
          <w:p w:rsidR="001F09F9" w:rsidRDefault="001F09F9" w:rsidP="001F09F9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  <w:r w:rsidRPr="001F09F9">
              <w:rPr>
                <w:b/>
                <w:color w:val="C00000"/>
                <w:sz w:val="15"/>
                <w:szCs w:val="15"/>
              </w:rPr>
              <w:t>продукция</w:t>
            </w:r>
          </w:p>
        </w:tc>
        <w:tc>
          <w:tcPr>
            <w:tcW w:w="8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9F9" w:rsidRPr="003A0524" w:rsidRDefault="001F09F9" w:rsidP="001F09F9">
            <w:r w:rsidRPr="003A0524">
              <w:t>Мед пчелиный натуральный, мед в сотах.</w:t>
            </w:r>
          </w:p>
        </w:tc>
        <w:tc>
          <w:tcPr>
            <w:tcW w:w="35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09F9" w:rsidRPr="001F09F9" w:rsidRDefault="001F09F9" w:rsidP="001F09F9">
            <w:pPr>
              <w:autoSpaceDE/>
              <w:autoSpaceDN/>
              <w:rPr>
                <w:sz w:val="15"/>
                <w:szCs w:val="15"/>
              </w:rPr>
            </w:pPr>
            <w:r w:rsidRPr="001F09F9">
              <w:rPr>
                <w:sz w:val="15"/>
                <w:szCs w:val="15"/>
              </w:rPr>
              <w:t>При соблюдении температурного режима, при наличии документов, подтверждающих соответствие пищевой продукции требованиям нормативных документов, ветеринарных сопроводительных документов,</w:t>
            </w:r>
          </w:p>
          <w:p w:rsidR="001F09F9" w:rsidRDefault="001F09F9" w:rsidP="001F09F9">
            <w:pPr>
              <w:autoSpaceDE/>
              <w:autoSpaceDN/>
              <w:rPr>
                <w:sz w:val="15"/>
                <w:szCs w:val="15"/>
              </w:rPr>
            </w:pPr>
            <w:r w:rsidRPr="001F09F9">
              <w:rPr>
                <w:sz w:val="15"/>
                <w:szCs w:val="15"/>
              </w:rPr>
              <w:t>обязательно применение контрольно-кассовой техники</w:t>
            </w:r>
          </w:p>
        </w:tc>
      </w:tr>
      <w:tr w:rsidR="001F09F9" w:rsidTr="001F09F9">
        <w:trPr>
          <w:trHeight w:val="279"/>
        </w:trPr>
        <w:tc>
          <w:tcPr>
            <w:tcW w:w="116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09F9" w:rsidRPr="00816FD2" w:rsidRDefault="001F09F9" w:rsidP="001F09F9">
            <w:pPr>
              <w:autoSpaceDE/>
              <w:autoSpaceDN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6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09F9" w:rsidRPr="00816FD2" w:rsidRDefault="001F09F9" w:rsidP="001F09F9">
            <w:pPr>
              <w:autoSpaceDE/>
              <w:autoSpaceDN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09F9" w:rsidRDefault="001F09F9" w:rsidP="001F09F9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8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9F9" w:rsidRPr="003A0524" w:rsidRDefault="001F09F9" w:rsidP="001F09F9">
            <w:r w:rsidRPr="003A0524">
              <w:t>Пчелиная перга, обножка, маточное молочко, пчелиный яд, прополис</w:t>
            </w:r>
          </w:p>
        </w:tc>
        <w:tc>
          <w:tcPr>
            <w:tcW w:w="35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09F9" w:rsidRDefault="001F09F9" w:rsidP="001F09F9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1F09F9" w:rsidTr="006B79FC">
        <w:trPr>
          <w:trHeight w:val="458"/>
        </w:trPr>
        <w:tc>
          <w:tcPr>
            <w:tcW w:w="116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09F9" w:rsidRPr="00816FD2" w:rsidRDefault="001F09F9" w:rsidP="001F09F9">
            <w:pPr>
              <w:autoSpaceDE/>
              <w:autoSpaceDN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6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09F9" w:rsidRPr="00816FD2" w:rsidRDefault="001F09F9" w:rsidP="001F09F9">
            <w:pPr>
              <w:autoSpaceDE/>
              <w:autoSpaceDN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09F9" w:rsidRDefault="001F09F9" w:rsidP="001F09F9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8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9F9" w:rsidRPr="003A0524" w:rsidRDefault="001F09F9" w:rsidP="001F09F9">
            <w:r w:rsidRPr="003A0524">
              <w:t>Орехоплодовые: орехи (орехи очищенные и неочищенные, свежие, сушеные, жареные, соленые, других видов обработки: фундук, лещина, грецкий орех, миндаль, каштан съедобный, арахис, фисташки, кедровые, кокосовые, бразильские, кешью и прочие орехи, семечки подсолнуха и прочие семена, пригодные для употребления в пищу)</w:t>
            </w:r>
          </w:p>
        </w:tc>
        <w:tc>
          <w:tcPr>
            <w:tcW w:w="35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09F9" w:rsidRDefault="001F09F9" w:rsidP="001F09F9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1F09F9" w:rsidTr="001F09F9">
        <w:trPr>
          <w:trHeight w:val="326"/>
        </w:trPr>
        <w:tc>
          <w:tcPr>
            <w:tcW w:w="116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09F9" w:rsidRPr="00816FD2" w:rsidRDefault="001F09F9" w:rsidP="001F09F9">
            <w:pPr>
              <w:autoSpaceDE/>
              <w:autoSpaceDN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6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09F9" w:rsidRPr="00816FD2" w:rsidRDefault="001F09F9" w:rsidP="001F09F9">
            <w:pPr>
              <w:autoSpaceDE/>
              <w:autoSpaceDN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09F9" w:rsidRDefault="001F09F9" w:rsidP="001F09F9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8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9F9" w:rsidRDefault="001F09F9" w:rsidP="001F09F9">
            <w:r w:rsidRPr="003A0524">
              <w:t>Масла растительные и их фракции рафинированные, но не подвергнутые химической модификации</w:t>
            </w:r>
          </w:p>
        </w:tc>
        <w:tc>
          <w:tcPr>
            <w:tcW w:w="35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09F9" w:rsidRDefault="001F09F9" w:rsidP="001F09F9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1379CE" w:rsidRPr="00816FD2" w:rsidTr="00956593">
        <w:trPr>
          <w:trHeight w:val="281"/>
        </w:trPr>
        <w:tc>
          <w:tcPr>
            <w:tcW w:w="1164" w:type="dxa"/>
            <w:vMerge w:val="restart"/>
          </w:tcPr>
          <w:p w:rsidR="001379CE" w:rsidRDefault="001379CE" w:rsidP="001379CE">
            <w:pPr>
              <w:jc w:val="center"/>
              <w:rPr>
                <w:b/>
              </w:rPr>
            </w:pPr>
          </w:p>
          <w:p w:rsidR="001379CE" w:rsidRDefault="001379CE" w:rsidP="001379CE">
            <w:pPr>
              <w:jc w:val="center"/>
              <w:rPr>
                <w:b/>
              </w:rPr>
            </w:pPr>
          </w:p>
          <w:p w:rsidR="001379CE" w:rsidRDefault="001379CE" w:rsidP="001379CE">
            <w:pPr>
              <w:jc w:val="center"/>
              <w:rPr>
                <w:b/>
              </w:rPr>
            </w:pPr>
          </w:p>
          <w:p w:rsidR="001379CE" w:rsidRPr="001379CE" w:rsidRDefault="001F09F9" w:rsidP="001379C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66" w:type="dxa"/>
            <w:vMerge w:val="restart"/>
          </w:tcPr>
          <w:p w:rsidR="001379CE" w:rsidRDefault="001379CE" w:rsidP="001379CE">
            <w:pPr>
              <w:jc w:val="center"/>
              <w:rPr>
                <w:b/>
              </w:rPr>
            </w:pPr>
          </w:p>
          <w:p w:rsidR="001379CE" w:rsidRDefault="001379CE" w:rsidP="001379CE">
            <w:pPr>
              <w:jc w:val="center"/>
              <w:rPr>
                <w:b/>
              </w:rPr>
            </w:pPr>
          </w:p>
          <w:p w:rsidR="001379CE" w:rsidRDefault="001379CE" w:rsidP="001379CE">
            <w:pPr>
              <w:jc w:val="center"/>
              <w:rPr>
                <w:b/>
              </w:rPr>
            </w:pPr>
          </w:p>
          <w:p w:rsidR="001379CE" w:rsidRPr="001379CE" w:rsidRDefault="00C96A83" w:rsidP="001379CE">
            <w:pPr>
              <w:jc w:val="center"/>
              <w:rPr>
                <w:b/>
              </w:rPr>
            </w:pPr>
            <w:r>
              <w:rPr>
                <w:b/>
              </w:rPr>
              <w:t>4,5</w:t>
            </w:r>
          </w:p>
        </w:tc>
        <w:tc>
          <w:tcPr>
            <w:tcW w:w="1417" w:type="dxa"/>
            <w:vMerge w:val="restart"/>
          </w:tcPr>
          <w:p w:rsidR="001379CE" w:rsidRDefault="001379CE" w:rsidP="001379C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  <w:p w:rsidR="001379CE" w:rsidRDefault="001379CE" w:rsidP="001379C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  <w:p w:rsidR="001379CE" w:rsidRDefault="001379CE" w:rsidP="001379C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  <w:p w:rsidR="001379CE" w:rsidRDefault="001379CE" w:rsidP="001379C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  <w:p w:rsidR="001379CE" w:rsidRPr="001379CE" w:rsidRDefault="001379CE" w:rsidP="001379C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  <w:r w:rsidRPr="001379CE">
              <w:rPr>
                <w:b/>
                <w:color w:val="C00000"/>
                <w:sz w:val="15"/>
                <w:szCs w:val="15"/>
              </w:rPr>
              <w:t>Плодоовощная</w:t>
            </w:r>
          </w:p>
          <w:p w:rsidR="001379CE" w:rsidRPr="001379CE" w:rsidRDefault="001379CE" w:rsidP="001379C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  <w:r w:rsidRPr="001379CE">
              <w:rPr>
                <w:b/>
                <w:color w:val="C00000"/>
                <w:sz w:val="15"/>
                <w:szCs w:val="15"/>
              </w:rPr>
              <w:t>Продукция.</w:t>
            </w:r>
          </w:p>
        </w:tc>
        <w:tc>
          <w:tcPr>
            <w:tcW w:w="8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79CE" w:rsidRDefault="001379CE" w:rsidP="001379CE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Фрукты: плодово-ягодные консервы (варенье)</w:t>
            </w:r>
          </w:p>
          <w:p w:rsidR="001379CE" w:rsidRDefault="001379CE" w:rsidP="001379CE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Фрукты: плодово-ягодные консервы (джем, повидло, конфитюр, желе, пюре, пасты)</w:t>
            </w:r>
          </w:p>
        </w:tc>
        <w:tc>
          <w:tcPr>
            <w:tcW w:w="3544" w:type="dxa"/>
            <w:vMerge w:val="restart"/>
          </w:tcPr>
          <w:p w:rsidR="001379CE" w:rsidRDefault="001379CE" w:rsidP="001379CE">
            <w:pPr>
              <w:textAlignment w:val="baseline"/>
              <w:rPr>
                <w:sz w:val="15"/>
                <w:szCs w:val="15"/>
              </w:rPr>
            </w:pPr>
          </w:p>
          <w:p w:rsidR="001379CE" w:rsidRDefault="001379CE" w:rsidP="001379CE">
            <w:pPr>
              <w:textAlignment w:val="baseline"/>
              <w:rPr>
                <w:sz w:val="15"/>
                <w:szCs w:val="15"/>
              </w:rPr>
            </w:pPr>
          </w:p>
          <w:p w:rsidR="001379CE" w:rsidRDefault="001379CE" w:rsidP="001379CE">
            <w:pPr>
              <w:textAlignment w:val="baseline"/>
              <w:rPr>
                <w:sz w:val="15"/>
                <w:szCs w:val="15"/>
              </w:rPr>
            </w:pPr>
          </w:p>
          <w:p w:rsidR="001379CE" w:rsidRDefault="001379CE" w:rsidP="001379CE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при соблюдении температурного режима,</w:t>
            </w:r>
          </w:p>
          <w:p w:rsidR="001379CE" w:rsidRDefault="001379CE" w:rsidP="001379CE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при наличии документов, подтверждающих соответствие пищевой продукции требованиям нормативных документов</w:t>
            </w:r>
          </w:p>
          <w:p w:rsidR="001379CE" w:rsidRPr="00816FD2" w:rsidRDefault="001379CE" w:rsidP="001379CE">
            <w:pPr>
              <w:autoSpaceDE/>
              <w:autoSpaceDN/>
              <w:rPr>
                <w:sz w:val="12"/>
                <w:szCs w:val="12"/>
              </w:rPr>
            </w:pPr>
          </w:p>
        </w:tc>
      </w:tr>
      <w:tr w:rsidR="001379CE" w:rsidRPr="00816FD2" w:rsidTr="00956593">
        <w:trPr>
          <w:trHeight w:val="281"/>
        </w:trPr>
        <w:tc>
          <w:tcPr>
            <w:tcW w:w="1164" w:type="dxa"/>
            <w:vMerge/>
          </w:tcPr>
          <w:p w:rsidR="001379CE" w:rsidRDefault="001379CE" w:rsidP="001379CE">
            <w:pPr>
              <w:autoSpaceDE/>
              <w:autoSpaceDN/>
              <w:rPr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166" w:type="dxa"/>
            <w:vMerge/>
          </w:tcPr>
          <w:p w:rsidR="001379CE" w:rsidRPr="00816FD2" w:rsidRDefault="001379CE" w:rsidP="001379CE">
            <w:pPr>
              <w:autoSpaceDE/>
              <w:autoSpaceDN/>
              <w:rPr>
                <w:b/>
                <w:sz w:val="12"/>
                <w:szCs w:val="12"/>
              </w:rPr>
            </w:pPr>
          </w:p>
        </w:tc>
        <w:tc>
          <w:tcPr>
            <w:tcW w:w="1417" w:type="dxa"/>
            <w:vMerge/>
          </w:tcPr>
          <w:p w:rsidR="001379CE" w:rsidRPr="00816FD2" w:rsidRDefault="001379CE" w:rsidP="001379CE">
            <w:pPr>
              <w:autoSpaceDE/>
              <w:autoSpaceDN/>
              <w:rPr>
                <w:b/>
                <w:color w:val="C00000"/>
                <w:sz w:val="12"/>
                <w:szCs w:val="12"/>
              </w:rPr>
            </w:pPr>
          </w:p>
        </w:tc>
        <w:tc>
          <w:tcPr>
            <w:tcW w:w="8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79CE" w:rsidRDefault="001379CE" w:rsidP="001379CE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Фрукты: сухофрукты (сушеные яблоки, груши, косточковые плоды (урюк, курага, черно слив </w:t>
            </w:r>
            <w:r>
              <w:rPr>
                <w:sz w:val="15"/>
                <w:szCs w:val="15"/>
              </w:rPr>
              <w:br/>
              <w:t>и прочие), виноград (изюм, сабза и прочие), дикорастущие, дыни и др.; компоты и другие смеси и наборы из сухофруктов).</w:t>
            </w:r>
          </w:p>
        </w:tc>
        <w:tc>
          <w:tcPr>
            <w:tcW w:w="3544" w:type="dxa"/>
            <w:vMerge/>
          </w:tcPr>
          <w:p w:rsidR="001379CE" w:rsidRPr="00816FD2" w:rsidRDefault="001379CE" w:rsidP="001379CE">
            <w:pPr>
              <w:autoSpaceDE/>
              <w:autoSpaceDN/>
              <w:rPr>
                <w:sz w:val="12"/>
                <w:szCs w:val="12"/>
              </w:rPr>
            </w:pPr>
          </w:p>
        </w:tc>
      </w:tr>
      <w:tr w:rsidR="001379CE" w:rsidRPr="00816FD2" w:rsidTr="00956593">
        <w:trPr>
          <w:trHeight w:val="281"/>
        </w:trPr>
        <w:tc>
          <w:tcPr>
            <w:tcW w:w="1164" w:type="dxa"/>
            <w:vMerge/>
          </w:tcPr>
          <w:p w:rsidR="001379CE" w:rsidRDefault="001379CE" w:rsidP="001379CE">
            <w:pPr>
              <w:autoSpaceDE/>
              <w:autoSpaceDN/>
              <w:rPr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166" w:type="dxa"/>
            <w:vMerge/>
          </w:tcPr>
          <w:p w:rsidR="001379CE" w:rsidRPr="00816FD2" w:rsidRDefault="001379CE" w:rsidP="001379CE">
            <w:pPr>
              <w:autoSpaceDE/>
              <w:autoSpaceDN/>
              <w:rPr>
                <w:b/>
                <w:sz w:val="12"/>
                <w:szCs w:val="12"/>
              </w:rPr>
            </w:pPr>
          </w:p>
        </w:tc>
        <w:tc>
          <w:tcPr>
            <w:tcW w:w="1417" w:type="dxa"/>
            <w:vMerge/>
          </w:tcPr>
          <w:p w:rsidR="001379CE" w:rsidRPr="00816FD2" w:rsidRDefault="001379CE" w:rsidP="001379CE">
            <w:pPr>
              <w:autoSpaceDE/>
              <w:autoSpaceDN/>
              <w:rPr>
                <w:b/>
                <w:color w:val="C00000"/>
                <w:sz w:val="12"/>
                <w:szCs w:val="12"/>
              </w:rPr>
            </w:pPr>
          </w:p>
        </w:tc>
        <w:tc>
          <w:tcPr>
            <w:tcW w:w="8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79CE" w:rsidRPr="003E7940" w:rsidRDefault="001379CE" w:rsidP="001379CE">
            <w:pPr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sz w:val="15"/>
                <w:szCs w:val="15"/>
              </w:rPr>
              <w:t xml:space="preserve">Фрукты свежие: </w:t>
            </w:r>
            <w:hyperlink r:id="rId33" w:history="1">
              <w:r w:rsidRPr="003E7940">
                <w:rPr>
                  <w:sz w:val="15"/>
                  <w:szCs w:val="15"/>
                </w:rPr>
                <w:t>Виноград</w:t>
              </w:r>
            </w:hyperlink>
            <w:r>
              <w:rPr>
                <w:sz w:val="15"/>
                <w:szCs w:val="15"/>
              </w:rPr>
              <w:t xml:space="preserve">. </w:t>
            </w:r>
            <w:hyperlink r:id="rId34" w:history="1">
              <w:r w:rsidRPr="003E7940">
                <w:rPr>
                  <w:sz w:val="15"/>
                  <w:szCs w:val="15"/>
                </w:rPr>
                <w:t>Фрукты тропические и субтропические</w:t>
              </w:r>
            </w:hyperlink>
            <w:r>
              <w:rPr>
                <w:sz w:val="15"/>
                <w:szCs w:val="15"/>
              </w:rPr>
              <w:t xml:space="preserve">. </w:t>
            </w:r>
            <w:hyperlink r:id="rId35" w:history="1">
              <w:r w:rsidRPr="003E7940">
                <w:rPr>
                  <w:sz w:val="15"/>
                  <w:szCs w:val="15"/>
                </w:rPr>
                <w:t>Плоды цитрусовых культур</w:t>
              </w:r>
            </w:hyperlink>
            <w:r>
              <w:rPr>
                <w:sz w:val="15"/>
                <w:szCs w:val="15"/>
              </w:rPr>
              <w:t xml:space="preserve">. </w:t>
            </w:r>
            <w:hyperlink r:id="rId36" w:history="1">
              <w:r w:rsidRPr="003E7940">
                <w:rPr>
                  <w:sz w:val="15"/>
                  <w:szCs w:val="15"/>
                </w:rPr>
                <w:t>Плоды семечковых и косточковых культур</w:t>
              </w:r>
            </w:hyperlink>
            <w:r>
              <w:rPr>
                <w:sz w:val="15"/>
                <w:szCs w:val="15"/>
              </w:rPr>
              <w:t xml:space="preserve">. </w:t>
            </w:r>
            <w:hyperlink r:id="rId37" w:history="1">
              <w:r w:rsidRPr="003E7940">
                <w:rPr>
                  <w:sz w:val="15"/>
                  <w:szCs w:val="15"/>
                </w:rPr>
                <w:t>Плоды прочих плодовых деревьев, кустарников и орехов</w:t>
              </w:r>
            </w:hyperlink>
            <w:r>
              <w:rPr>
                <w:sz w:val="15"/>
                <w:szCs w:val="15"/>
              </w:rPr>
              <w:t xml:space="preserve">. </w:t>
            </w:r>
            <w:hyperlink r:id="rId38" w:history="1">
              <w:r w:rsidRPr="003E7940">
                <w:rPr>
                  <w:sz w:val="15"/>
                  <w:szCs w:val="15"/>
                </w:rPr>
                <w:t>Плоды масличных культур</w:t>
              </w:r>
            </w:hyperlink>
            <w:r>
              <w:rPr>
                <w:sz w:val="15"/>
                <w:szCs w:val="15"/>
              </w:rPr>
              <w:t xml:space="preserve">. </w:t>
            </w:r>
            <w:hyperlink r:id="rId39" w:history="1">
              <w:r w:rsidRPr="003E7940">
                <w:rPr>
                  <w:sz w:val="15"/>
                  <w:szCs w:val="15"/>
                </w:rPr>
                <w:t>Культуры для производства напитков</w:t>
              </w:r>
            </w:hyperlink>
            <w:r>
              <w:rPr>
                <w:sz w:val="15"/>
                <w:szCs w:val="15"/>
              </w:rPr>
              <w:t>.</w:t>
            </w:r>
          </w:p>
        </w:tc>
        <w:tc>
          <w:tcPr>
            <w:tcW w:w="3544" w:type="dxa"/>
            <w:vMerge/>
          </w:tcPr>
          <w:p w:rsidR="001379CE" w:rsidRPr="00816FD2" w:rsidRDefault="001379CE" w:rsidP="001379CE">
            <w:pPr>
              <w:autoSpaceDE/>
              <w:autoSpaceDN/>
              <w:rPr>
                <w:sz w:val="12"/>
                <w:szCs w:val="12"/>
              </w:rPr>
            </w:pPr>
          </w:p>
        </w:tc>
      </w:tr>
      <w:tr w:rsidR="001379CE" w:rsidRPr="00816FD2" w:rsidTr="00956593">
        <w:trPr>
          <w:trHeight w:val="281"/>
        </w:trPr>
        <w:tc>
          <w:tcPr>
            <w:tcW w:w="1164" w:type="dxa"/>
            <w:vMerge/>
          </w:tcPr>
          <w:p w:rsidR="001379CE" w:rsidRDefault="001379CE" w:rsidP="001379CE">
            <w:pPr>
              <w:autoSpaceDE/>
              <w:autoSpaceDN/>
              <w:rPr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166" w:type="dxa"/>
            <w:vMerge/>
          </w:tcPr>
          <w:p w:rsidR="001379CE" w:rsidRPr="00816FD2" w:rsidRDefault="001379CE" w:rsidP="001379CE">
            <w:pPr>
              <w:autoSpaceDE/>
              <w:autoSpaceDN/>
              <w:rPr>
                <w:b/>
                <w:sz w:val="12"/>
                <w:szCs w:val="12"/>
              </w:rPr>
            </w:pPr>
          </w:p>
        </w:tc>
        <w:tc>
          <w:tcPr>
            <w:tcW w:w="1417" w:type="dxa"/>
            <w:vMerge/>
          </w:tcPr>
          <w:p w:rsidR="001379CE" w:rsidRPr="00816FD2" w:rsidRDefault="001379CE" w:rsidP="001379CE">
            <w:pPr>
              <w:autoSpaceDE/>
              <w:autoSpaceDN/>
              <w:rPr>
                <w:b/>
                <w:color w:val="C00000"/>
                <w:sz w:val="12"/>
                <w:szCs w:val="12"/>
              </w:rPr>
            </w:pPr>
          </w:p>
        </w:tc>
        <w:tc>
          <w:tcPr>
            <w:tcW w:w="8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79CE" w:rsidRPr="003E7940" w:rsidRDefault="001F09F9" w:rsidP="001379CE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40" w:history="1">
              <w:r w:rsidR="001379CE" w:rsidRPr="003E7940">
                <w:rPr>
                  <w:sz w:val="15"/>
                  <w:szCs w:val="15"/>
                </w:rPr>
                <w:t>Культуры овощные салатные или зеленые</w:t>
              </w:r>
            </w:hyperlink>
          </w:p>
          <w:p w:rsidR="001379CE" w:rsidRPr="003E7940" w:rsidRDefault="001F09F9" w:rsidP="001379CE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41" w:history="1">
              <w:r w:rsidR="001379CE" w:rsidRPr="003E7940">
                <w:rPr>
                  <w:sz w:val="15"/>
                  <w:szCs w:val="15"/>
                </w:rPr>
                <w:t>Культуры овощные плодовые прочие</w:t>
              </w:r>
            </w:hyperlink>
          </w:p>
          <w:p w:rsidR="001379CE" w:rsidRPr="003E7940" w:rsidRDefault="001F09F9" w:rsidP="001379CE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42" w:history="1">
              <w:r w:rsidR="001379CE" w:rsidRPr="003E7940">
                <w:rPr>
                  <w:sz w:val="15"/>
                  <w:szCs w:val="15"/>
                </w:rPr>
                <w:t>Корнеплоды и клубнеплоды овощные, культуры овощные луковичные</w:t>
              </w:r>
            </w:hyperlink>
          </w:p>
          <w:p w:rsidR="001379CE" w:rsidRDefault="001F09F9" w:rsidP="001379CE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hyperlink r:id="rId43" w:history="1">
              <w:r w:rsidR="001379CE" w:rsidRPr="003E7940">
                <w:rPr>
                  <w:sz w:val="15"/>
                  <w:szCs w:val="15"/>
                </w:rPr>
                <w:t>Овощи свежие, не включенные в другие группировки</w:t>
              </w:r>
            </w:hyperlink>
          </w:p>
        </w:tc>
        <w:tc>
          <w:tcPr>
            <w:tcW w:w="3544" w:type="dxa"/>
            <w:vMerge/>
          </w:tcPr>
          <w:p w:rsidR="001379CE" w:rsidRPr="00816FD2" w:rsidRDefault="001379CE" w:rsidP="001379CE">
            <w:pPr>
              <w:autoSpaceDE/>
              <w:autoSpaceDN/>
              <w:rPr>
                <w:sz w:val="12"/>
                <w:szCs w:val="12"/>
              </w:rPr>
            </w:pPr>
          </w:p>
        </w:tc>
      </w:tr>
      <w:tr w:rsidR="001379CE" w:rsidRPr="00816FD2" w:rsidTr="00956593">
        <w:trPr>
          <w:trHeight w:val="281"/>
        </w:trPr>
        <w:tc>
          <w:tcPr>
            <w:tcW w:w="1164" w:type="dxa"/>
            <w:vMerge/>
          </w:tcPr>
          <w:p w:rsidR="001379CE" w:rsidRDefault="001379CE" w:rsidP="001379CE">
            <w:pPr>
              <w:autoSpaceDE/>
              <w:autoSpaceDN/>
              <w:rPr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166" w:type="dxa"/>
            <w:vMerge/>
          </w:tcPr>
          <w:p w:rsidR="001379CE" w:rsidRPr="00816FD2" w:rsidRDefault="001379CE" w:rsidP="001379CE">
            <w:pPr>
              <w:autoSpaceDE/>
              <w:autoSpaceDN/>
              <w:rPr>
                <w:b/>
                <w:sz w:val="12"/>
                <w:szCs w:val="12"/>
              </w:rPr>
            </w:pPr>
          </w:p>
        </w:tc>
        <w:tc>
          <w:tcPr>
            <w:tcW w:w="1417" w:type="dxa"/>
            <w:vMerge/>
          </w:tcPr>
          <w:p w:rsidR="001379CE" w:rsidRPr="00816FD2" w:rsidRDefault="001379CE" w:rsidP="001379CE">
            <w:pPr>
              <w:autoSpaceDE/>
              <w:autoSpaceDN/>
              <w:rPr>
                <w:b/>
                <w:color w:val="C00000"/>
                <w:sz w:val="12"/>
                <w:szCs w:val="12"/>
              </w:rPr>
            </w:pPr>
          </w:p>
        </w:tc>
        <w:tc>
          <w:tcPr>
            <w:tcW w:w="8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79CE" w:rsidRPr="003E7940" w:rsidRDefault="001F09F9" w:rsidP="001379CE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44" w:history="1">
              <w:r w:rsidR="001379CE" w:rsidRPr="003E7940">
                <w:rPr>
                  <w:sz w:val="15"/>
                  <w:szCs w:val="15"/>
                </w:rPr>
                <w:t>Перец стр</w:t>
              </w:r>
              <w:r w:rsidR="001379CE">
                <w:rPr>
                  <w:sz w:val="15"/>
                  <w:szCs w:val="15"/>
                </w:rPr>
                <w:t xml:space="preserve">учковый и </w:t>
              </w:r>
              <w:proofErr w:type="spellStart"/>
              <w:r w:rsidR="001379CE">
                <w:rPr>
                  <w:sz w:val="15"/>
                  <w:szCs w:val="15"/>
                </w:rPr>
                <w:t>горошковый</w:t>
              </w:r>
              <w:proofErr w:type="spellEnd"/>
              <w:r w:rsidR="001379CE">
                <w:rPr>
                  <w:sz w:val="15"/>
                  <w:szCs w:val="15"/>
                </w:rPr>
                <w:t xml:space="preserve"> черный, не</w:t>
              </w:r>
              <w:r w:rsidR="001379CE" w:rsidRPr="003E7940">
                <w:rPr>
                  <w:sz w:val="15"/>
                  <w:szCs w:val="15"/>
                </w:rPr>
                <w:t>сушеный</w:t>
              </w:r>
            </w:hyperlink>
            <w:r w:rsidR="001379CE">
              <w:rPr>
                <w:sz w:val="15"/>
                <w:szCs w:val="15"/>
              </w:rPr>
              <w:t>.</w:t>
            </w:r>
          </w:p>
          <w:p w:rsidR="001379CE" w:rsidRDefault="001F09F9" w:rsidP="001379CE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45" w:history="1">
              <w:r w:rsidR="001379CE" w:rsidRPr="003E7940">
                <w:rPr>
                  <w:sz w:val="15"/>
                  <w:szCs w:val="15"/>
                </w:rPr>
                <w:t>Огурцы</w:t>
              </w:r>
            </w:hyperlink>
            <w:r w:rsidR="001379CE">
              <w:rPr>
                <w:sz w:val="15"/>
                <w:szCs w:val="15"/>
              </w:rPr>
              <w:t xml:space="preserve">. </w:t>
            </w:r>
            <w:hyperlink r:id="rId46" w:history="1">
              <w:r w:rsidR="001379CE" w:rsidRPr="003E7940">
                <w:rPr>
                  <w:sz w:val="15"/>
                  <w:szCs w:val="15"/>
                </w:rPr>
                <w:t>Баклажаны</w:t>
              </w:r>
            </w:hyperlink>
            <w:r w:rsidR="001379CE">
              <w:rPr>
                <w:sz w:val="15"/>
                <w:szCs w:val="15"/>
              </w:rPr>
              <w:t xml:space="preserve">. </w:t>
            </w:r>
            <w:hyperlink r:id="rId47" w:history="1">
              <w:r w:rsidR="001379CE" w:rsidRPr="003E7940">
                <w:rPr>
                  <w:sz w:val="15"/>
                  <w:szCs w:val="15"/>
                </w:rPr>
                <w:t>Томаты (помидоры)</w:t>
              </w:r>
            </w:hyperlink>
            <w:r w:rsidR="001379CE">
              <w:rPr>
                <w:sz w:val="15"/>
                <w:szCs w:val="15"/>
              </w:rPr>
              <w:t xml:space="preserve">. </w:t>
            </w:r>
            <w:hyperlink r:id="rId48" w:history="1">
              <w:r w:rsidR="001379CE" w:rsidRPr="003E7940">
                <w:rPr>
                  <w:sz w:val="15"/>
                  <w:szCs w:val="15"/>
                </w:rPr>
                <w:t>Культуры овощные плодовые прочие, не включенные в другие группировки</w:t>
              </w:r>
            </w:hyperlink>
          </w:p>
        </w:tc>
        <w:tc>
          <w:tcPr>
            <w:tcW w:w="3544" w:type="dxa"/>
            <w:vMerge/>
          </w:tcPr>
          <w:p w:rsidR="001379CE" w:rsidRPr="00816FD2" w:rsidRDefault="001379CE" w:rsidP="001379CE">
            <w:pPr>
              <w:autoSpaceDE/>
              <w:autoSpaceDN/>
              <w:rPr>
                <w:sz w:val="12"/>
                <w:szCs w:val="12"/>
              </w:rPr>
            </w:pPr>
          </w:p>
        </w:tc>
      </w:tr>
    </w:tbl>
    <w:p w:rsidR="00CE4143" w:rsidRPr="00816FD2" w:rsidRDefault="00CE4143" w:rsidP="00CE4143">
      <w:pPr>
        <w:adjustRightInd w:val="0"/>
        <w:ind w:right="-2"/>
        <w:rPr>
          <w:rFonts w:eastAsia="Times New Roman"/>
          <w:sz w:val="12"/>
          <w:szCs w:val="12"/>
        </w:rPr>
      </w:pPr>
    </w:p>
    <w:sectPr w:rsidR="00CE4143" w:rsidRPr="00816FD2" w:rsidSect="00816FD2">
      <w:headerReference w:type="default" r:id="rId49"/>
      <w:pgSz w:w="16838" w:h="11906" w:orient="landscape"/>
      <w:pgMar w:top="142" w:right="1134" w:bottom="426" w:left="1134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E49" w:rsidRDefault="00AA5E49">
      <w:r>
        <w:separator/>
      </w:r>
    </w:p>
  </w:endnote>
  <w:endnote w:type="continuationSeparator" w:id="0">
    <w:p w:rsidR="00AA5E49" w:rsidRDefault="00AA5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E49" w:rsidRDefault="00AA5E49">
      <w:r>
        <w:separator/>
      </w:r>
    </w:p>
  </w:footnote>
  <w:footnote w:type="continuationSeparator" w:id="0">
    <w:p w:rsidR="00AA5E49" w:rsidRDefault="00AA5E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8934393"/>
      <w:docPartObj>
        <w:docPartGallery w:val="Page Numbers (Top of Page)"/>
        <w:docPartUnique/>
      </w:docPartObj>
    </w:sdtPr>
    <w:sdtEndPr/>
    <w:sdtContent>
      <w:p w:rsidR="00B812F2" w:rsidRDefault="00B812F2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09F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812F2" w:rsidRDefault="00B812F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C7377"/>
    <w:multiLevelType w:val="hybridMultilevel"/>
    <w:tmpl w:val="C3E22B58"/>
    <w:lvl w:ilvl="0" w:tplc="80DC19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B03C1C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>
    <w:nsid w:val="2E3732C8"/>
    <w:multiLevelType w:val="hybridMultilevel"/>
    <w:tmpl w:val="CE981ADC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>
    <w:nsid w:val="30671AB1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>
    <w:nsid w:val="35065A7E"/>
    <w:multiLevelType w:val="multilevel"/>
    <w:tmpl w:val="ABCAE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907220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>
    <w:nsid w:val="37F02876"/>
    <w:multiLevelType w:val="hybridMultilevel"/>
    <w:tmpl w:val="F82083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389C09C8"/>
    <w:multiLevelType w:val="multilevel"/>
    <w:tmpl w:val="C1402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A682FA2"/>
    <w:multiLevelType w:val="hybridMultilevel"/>
    <w:tmpl w:val="209A195A"/>
    <w:lvl w:ilvl="0" w:tplc="80DC19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C8033C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>
    <w:nsid w:val="53C91596"/>
    <w:multiLevelType w:val="hybridMultilevel"/>
    <w:tmpl w:val="11263C44"/>
    <w:lvl w:ilvl="0" w:tplc="42B8214E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5D23116"/>
    <w:multiLevelType w:val="multilevel"/>
    <w:tmpl w:val="9B1E3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8C111B1"/>
    <w:multiLevelType w:val="hybridMultilevel"/>
    <w:tmpl w:val="D1ECCCBC"/>
    <w:lvl w:ilvl="0" w:tplc="F8183F6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EB97724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4">
    <w:nsid w:val="6FAF66DD"/>
    <w:multiLevelType w:val="hybridMultilevel"/>
    <w:tmpl w:val="9CCCA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D340A0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6">
    <w:nsid w:val="71BF731B"/>
    <w:multiLevelType w:val="multilevel"/>
    <w:tmpl w:val="28246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56440AA"/>
    <w:multiLevelType w:val="hybridMultilevel"/>
    <w:tmpl w:val="E742553A"/>
    <w:lvl w:ilvl="0" w:tplc="81D8B6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59D46F6"/>
    <w:multiLevelType w:val="hybridMultilevel"/>
    <w:tmpl w:val="CE981ADC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9">
    <w:nsid w:val="7A555BBA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0">
    <w:nsid w:val="7FD857A6"/>
    <w:multiLevelType w:val="hybridMultilevel"/>
    <w:tmpl w:val="983231F2"/>
    <w:lvl w:ilvl="0" w:tplc="9FA85B72">
      <w:start w:val="1"/>
      <w:numFmt w:val="decimal"/>
      <w:lvlText w:val="%1."/>
      <w:lvlJc w:val="left"/>
      <w:pPr>
        <w:ind w:left="1077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10"/>
  </w:num>
  <w:num w:numId="3">
    <w:abstractNumId w:val="17"/>
  </w:num>
  <w:num w:numId="4">
    <w:abstractNumId w:val="6"/>
  </w:num>
  <w:num w:numId="5">
    <w:abstractNumId w:val="20"/>
  </w:num>
  <w:num w:numId="6">
    <w:abstractNumId w:val="12"/>
  </w:num>
  <w:num w:numId="7">
    <w:abstractNumId w:val="15"/>
  </w:num>
  <w:num w:numId="8">
    <w:abstractNumId w:val="0"/>
  </w:num>
  <w:num w:numId="9">
    <w:abstractNumId w:val="8"/>
  </w:num>
  <w:num w:numId="10">
    <w:abstractNumId w:val="2"/>
  </w:num>
  <w:num w:numId="11">
    <w:abstractNumId w:val="5"/>
  </w:num>
  <w:num w:numId="12">
    <w:abstractNumId w:val="19"/>
  </w:num>
  <w:num w:numId="13">
    <w:abstractNumId w:val="13"/>
  </w:num>
  <w:num w:numId="14">
    <w:abstractNumId w:val="9"/>
  </w:num>
  <w:num w:numId="15">
    <w:abstractNumId w:val="1"/>
  </w:num>
  <w:num w:numId="16">
    <w:abstractNumId w:val="3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18"/>
  </w:num>
  <w:num w:numId="20">
    <w:abstractNumId w:val="11"/>
  </w:num>
  <w:num w:numId="21">
    <w:abstractNumId w:val="4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10D"/>
    <w:rsid w:val="00000AB0"/>
    <w:rsid w:val="000026E6"/>
    <w:rsid w:val="000026FC"/>
    <w:rsid w:val="00004079"/>
    <w:rsid w:val="00010E3B"/>
    <w:rsid w:val="00013DBD"/>
    <w:rsid w:val="0001434E"/>
    <w:rsid w:val="00014E7C"/>
    <w:rsid w:val="00017D5D"/>
    <w:rsid w:val="00022807"/>
    <w:rsid w:val="00023756"/>
    <w:rsid w:val="00023A35"/>
    <w:rsid w:val="00025AB4"/>
    <w:rsid w:val="000272A6"/>
    <w:rsid w:val="00031B7A"/>
    <w:rsid w:val="00032A57"/>
    <w:rsid w:val="00033094"/>
    <w:rsid w:val="00042060"/>
    <w:rsid w:val="0004309B"/>
    <w:rsid w:val="0004388C"/>
    <w:rsid w:val="00045335"/>
    <w:rsid w:val="00045B7B"/>
    <w:rsid w:val="0004749B"/>
    <w:rsid w:val="00053D92"/>
    <w:rsid w:val="000559B9"/>
    <w:rsid w:val="00056B2A"/>
    <w:rsid w:val="000602FF"/>
    <w:rsid w:val="00063A88"/>
    <w:rsid w:val="0006446F"/>
    <w:rsid w:val="0006461F"/>
    <w:rsid w:val="000659F8"/>
    <w:rsid w:val="00065BCE"/>
    <w:rsid w:val="00065BEA"/>
    <w:rsid w:val="0006707E"/>
    <w:rsid w:val="00067DFA"/>
    <w:rsid w:val="00076F05"/>
    <w:rsid w:val="000776B2"/>
    <w:rsid w:val="0008391D"/>
    <w:rsid w:val="00084A6C"/>
    <w:rsid w:val="000860A8"/>
    <w:rsid w:val="00087B9C"/>
    <w:rsid w:val="00092FAC"/>
    <w:rsid w:val="00096C35"/>
    <w:rsid w:val="000A29C5"/>
    <w:rsid w:val="000B0EA1"/>
    <w:rsid w:val="000B1FCF"/>
    <w:rsid w:val="000B2616"/>
    <w:rsid w:val="000B49DF"/>
    <w:rsid w:val="000B69B6"/>
    <w:rsid w:val="000C087C"/>
    <w:rsid w:val="000C4243"/>
    <w:rsid w:val="000C56F6"/>
    <w:rsid w:val="000C72E9"/>
    <w:rsid w:val="000D04B3"/>
    <w:rsid w:val="000D09BE"/>
    <w:rsid w:val="000D17FC"/>
    <w:rsid w:val="000D67DC"/>
    <w:rsid w:val="000D739C"/>
    <w:rsid w:val="000E3A6F"/>
    <w:rsid w:val="000F2DE2"/>
    <w:rsid w:val="000F3F23"/>
    <w:rsid w:val="000F4E12"/>
    <w:rsid w:val="0010080E"/>
    <w:rsid w:val="001018A4"/>
    <w:rsid w:val="001032E5"/>
    <w:rsid w:val="00107135"/>
    <w:rsid w:val="00114958"/>
    <w:rsid w:val="001242E6"/>
    <w:rsid w:val="0012497F"/>
    <w:rsid w:val="001271FD"/>
    <w:rsid w:val="00131C23"/>
    <w:rsid w:val="00134EC4"/>
    <w:rsid w:val="00136834"/>
    <w:rsid w:val="00136A52"/>
    <w:rsid w:val="001372EE"/>
    <w:rsid w:val="001379CE"/>
    <w:rsid w:val="0014094D"/>
    <w:rsid w:val="00141009"/>
    <w:rsid w:val="001435DA"/>
    <w:rsid w:val="00150CE7"/>
    <w:rsid w:val="00151E08"/>
    <w:rsid w:val="001528A4"/>
    <w:rsid w:val="0015361A"/>
    <w:rsid w:val="00155D7B"/>
    <w:rsid w:val="001565CD"/>
    <w:rsid w:val="001568C2"/>
    <w:rsid w:val="00166E7E"/>
    <w:rsid w:val="00172828"/>
    <w:rsid w:val="00173BF3"/>
    <w:rsid w:val="00177DAC"/>
    <w:rsid w:val="00181AFD"/>
    <w:rsid w:val="0018236D"/>
    <w:rsid w:val="00183EF3"/>
    <w:rsid w:val="001852A3"/>
    <w:rsid w:val="00186223"/>
    <w:rsid w:val="00186DAE"/>
    <w:rsid w:val="00193919"/>
    <w:rsid w:val="00194B9B"/>
    <w:rsid w:val="001A11C6"/>
    <w:rsid w:val="001A2A1B"/>
    <w:rsid w:val="001A5F2A"/>
    <w:rsid w:val="001A6078"/>
    <w:rsid w:val="001A6FD5"/>
    <w:rsid w:val="001B214C"/>
    <w:rsid w:val="001B3420"/>
    <w:rsid w:val="001B42B3"/>
    <w:rsid w:val="001B58FF"/>
    <w:rsid w:val="001B7505"/>
    <w:rsid w:val="001C3044"/>
    <w:rsid w:val="001C5BD2"/>
    <w:rsid w:val="001C63E8"/>
    <w:rsid w:val="001D2583"/>
    <w:rsid w:val="001E0DE9"/>
    <w:rsid w:val="001E1517"/>
    <w:rsid w:val="001E5111"/>
    <w:rsid w:val="001E5D39"/>
    <w:rsid w:val="001F0785"/>
    <w:rsid w:val="001F09F9"/>
    <w:rsid w:val="001F63DE"/>
    <w:rsid w:val="001F771B"/>
    <w:rsid w:val="002033A8"/>
    <w:rsid w:val="00205E1E"/>
    <w:rsid w:val="00206491"/>
    <w:rsid w:val="00212124"/>
    <w:rsid w:val="00213C39"/>
    <w:rsid w:val="002146DE"/>
    <w:rsid w:val="002151A2"/>
    <w:rsid w:val="00217C1E"/>
    <w:rsid w:val="00221BC8"/>
    <w:rsid w:val="00221F7B"/>
    <w:rsid w:val="002235E7"/>
    <w:rsid w:val="00230FBC"/>
    <w:rsid w:val="00231911"/>
    <w:rsid w:val="00232478"/>
    <w:rsid w:val="00234ABF"/>
    <w:rsid w:val="002357A7"/>
    <w:rsid w:val="00235A84"/>
    <w:rsid w:val="00236DFD"/>
    <w:rsid w:val="00236FBC"/>
    <w:rsid w:val="00240ED0"/>
    <w:rsid w:val="00242897"/>
    <w:rsid w:val="00243112"/>
    <w:rsid w:val="00245B11"/>
    <w:rsid w:val="002463B1"/>
    <w:rsid w:val="002538F3"/>
    <w:rsid w:val="00253902"/>
    <w:rsid w:val="002567EB"/>
    <w:rsid w:val="00260649"/>
    <w:rsid w:val="00261BA3"/>
    <w:rsid w:val="002620A2"/>
    <w:rsid w:val="00262883"/>
    <w:rsid w:val="00262CC2"/>
    <w:rsid w:val="002635FB"/>
    <w:rsid w:val="002658CD"/>
    <w:rsid w:val="002661C5"/>
    <w:rsid w:val="00266323"/>
    <w:rsid w:val="00271803"/>
    <w:rsid w:val="00273781"/>
    <w:rsid w:val="00276E3B"/>
    <w:rsid w:val="002800EC"/>
    <w:rsid w:val="0028358A"/>
    <w:rsid w:val="00283D92"/>
    <w:rsid w:val="00294AEE"/>
    <w:rsid w:val="00296165"/>
    <w:rsid w:val="0029754D"/>
    <w:rsid w:val="002A1B22"/>
    <w:rsid w:val="002A373C"/>
    <w:rsid w:val="002A390D"/>
    <w:rsid w:val="002A3A85"/>
    <w:rsid w:val="002A53EE"/>
    <w:rsid w:val="002B0382"/>
    <w:rsid w:val="002B0E11"/>
    <w:rsid w:val="002B16A2"/>
    <w:rsid w:val="002B176F"/>
    <w:rsid w:val="002B1BF0"/>
    <w:rsid w:val="002B2941"/>
    <w:rsid w:val="002B2FF3"/>
    <w:rsid w:val="002C13FB"/>
    <w:rsid w:val="002C1ACF"/>
    <w:rsid w:val="002C268D"/>
    <w:rsid w:val="002C298C"/>
    <w:rsid w:val="002C4FFA"/>
    <w:rsid w:val="002C7ECA"/>
    <w:rsid w:val="002D04A1"/>
    <w:rsid w:val="002D2388"/>
    <w:rsid w:val="002D3EB8"/>
    <w:rsid w:val="002D67BC"/>
    <w:rsid w:val="002E12C8"/>
    <w:rsid w:val="002E174B"/>
    <w:rsid w:val="002E4B39"/>
    <w:rsid w:val="002E5F9C"/>
    <w:rsid w:val="002E711D"/>
    <w:rsid w:val="002E7309"/>
    <w:rsid w:val="002F547B"/>
    <w:rsid w:val="00303011"/>
    <w:rsid w:val="0030381F"/>
    <w:rsid w:val="00305CC8"/>
    <w:rsid w:val="0031265A"/>
    <w:rsid w:val="00312EC1"/>
    <w:rsid w:val="00314397"/>
    <w:rsid w:val="0031768B"/>
    <w:rsid w:val="00317EC5"/>
    <w:rsid w:val="00320F0F"/>
    <w:rsid w:val="00322955"/>
    <w:rsid w:val="00323C5E"/>
    <w:rsid w:val="003241BA"/>
    <w:rsid w:val="003250DD"/>
    <w:rsid w:val="00326B9F"/>
    <w:rsid w:val="00331241"/>
    <w:rsid w:val="00331F65"/>
    <w:rsid w:val="00332A21"/>
    <w:rsid w:val="003345F6"/>
    <w:rsid w:val="003368E6"/>
    <w:rsid w:val="003510AE"/>
    <w:rsid w:val="0035351D"/>
    <w:rsid w:val="003539F6"/>
    <w:rsid w:val="0035465E"/>
    <w:rsid w:val="003606BB"/>
    <w:rsid w:val="00361343"/>
    <w:rsid w:val="003619FD"/>
    <w:rsid w:val="00364A1B"/>
    <w:rsid w:val="00365365"/>
    <w:rsid w:val="00375827"/>
    <w:rsid w:val="00376823"/>
    <w:rsid w:val="0037778D"/>
    <w:rsid w:val="00380306"/>
    <w:rsid w:val="0038234C"/>
    <w:rsid w:val="00383F11"/>
    <w:rsid w:val="00385914"/>
    <w:rsid w:val="00385B2A"/>
    <w:rsid w:val="00394D39"/>
    <w:rsid w:val="00396241"/>
    <w:rsid w:val="003A01CF"/>
    <w:rsid w:val="003A2119"/>
    <w:rsid w:val="003A5909"/>
    <w:rsid w:val="003A7230"/>
    <w:rsid w:val="003A7D94"/>
    <w:rsid w:val="003B0848"/>
    <w:rsid w:val="003B4D18"/>
    <w:rsid w:val="003B6802"/>
    <w:rsid w:val="003B7CB3"/>
    <w:rsid w:val="003C3CAB"/>
    <w:rsid w:val="003C4BC0"/>
    <w:rsid w:val="003C54F3"/>
    <w:rsid w:val="003C6DEE"/>
    <w:rsid w:val="003D0BD7"/>
    <w:rsid w:val="003D165A"/>
    <w:rsid w:val="003D44DD"/>
    <w:rsid w:val="003D4993"/>
    <w:rsid w:val="003D55E6"/>
    <w:rsid w:val="003E0BC3"/>
    <w:rsid w:val="003E14B4"/>
    <w:rsid w:val="003E2415"/>
    <w:rsid w:val="003E2AFA"/>
    <w:rsid w:val="003E35F5"/>
    <w:rsid w:val="003E37D2"/>
    <w:rsid w:val="003E57E4"/>
    <w:rsid w:val="003E5BD8"/>
    <w:rsid w:val="003E7940"/>
    <w:rsid w:val="003F3E66"/>
    <w:rsid w:val="003F4BE5"/>
    <w:rsid w:val="0040269E"/>
    <w:rsid w:val="00405B8E"/>
    <w:rsid w:val="004063EB"/>
    <w:rsid w:val="00406AE7"/>
    <w:rsid w:val="004070CD"/>
    <w:rsid w:val="0040713B"/>
    <w:rsid w:val="004102B7"/>
    <w:rsid w:val="004102F5"/>
    <w:rsid w:val="00412F2C"/>
    <w:rsid w:val="00412FF2"/>
    <w:rsid w:val="00413D98"/>
    <w:rsid w:val="00414905"/>
    <w:rsid w:val="00417865"/>
    <w:rsid w:val="004205F0"/>
    <w:rsid w:val="00421341"/>
    <w:rsid w:val="00423D54"/>
    <w:rsid w:val="0042412B"/>
    <w:rsid w:val="00424594"/>
    <w:rsid w:val="00424E2B"/>
    <w:rsid w:val="0043020A"/>
    <w:rsid w:val="0043221B"/>
    <w:rsid w:val="00434899"/>
    <w:rsid w:val="00434DD2"/>
    <w:rsid w:val="004352AC"/>
    <w:rsid w:val="00441E37"/>
    <w:rsid w:val="00441F5D"/>
    <w:rsid w:val="00443314"/>
    <w:rsid w:val="00445216"/>
    <w:rsid w:val="00446AE1"/>
    <w:rsid w:val="0044705D"/>
    <w:rsid w:val="00447CA0"/>
    <w:rsid w:val="00447D57"/>
    <w:rsid w:val="00450016"/>
    <w:rsid w:val="00451A7E"/>
    <w:rsid w:val="004556A1"/>
    <w:rsid w:val="004633A5"/>
    <w:rsid w:val="00464307"/>
    <w:rsid w:val="0046717D"/>
    <w:rsid w:val="0047247C"/>
    <w:rsid w:val="0048106E"/>
    <w:rsid w:val="00482E6E"/>
    <w:rsid w:val="00482F75"/>
    <w:rsid w:val="0048353C"/>
    <w:rsid w:val="004859FA"/>
    <w:rsid w:val="00485D75"/>
    <w:rsid w:val="004863AD"/>
    <w:rsid w:val="00492FA4"/>
    <w:rsid w:val="00493F6B"/>
    <w:rsid w:val="00497B9C"/>
    <w:rsid w:val="004A1605"/>
    <w:rsid w:val="004A4DCE"/>
    <w:rsid w:val="004A71C6"/>
    <w:rsid w:val="004B3681"/>
    <w:rsid w:val="004B4556"/>
    <w:rsid w:val="004B4745"/>
    <w:rsid w:val="004B7223"/>
    <w:rsid w:val="004B7783"/>
    <w:rsid w:val="004C0116"/>
    <w:rsid w:val="004C1323"/>
    <w:rsid w:val="004C2AA8"/>
    <w:rsid w:val="004C3FC1"/>
    <w:rsid w:val="004C5244"/>
    <w:rsid w:val="004C65BE"/>
    <w:rsid w:val="004D1950"/>
    <w:rsid w:val="004D4925"/>
    <w:rsid w:val="004D51FC"/>
    <w:rsid w:val="004D761C"/>
    <w:rsid w:val="004E1E9F"/>
    <w:rsid w:val="004E2323"/>
    <w:rsid w:val="004E2565"/>
    <w:rsid w:val="004E3BA5"/>
    <w:rsid w:val="004E5C9B"/>
    <w:rsid w:val="004E5DEE"/>
    <w:rsid w:val="004E6260"/>
    <w:rsid w:val="004E6F5D"/>
    <w:rsid w:val="004E76B1"/>
    <w:rsid w:val="004E7B7B"/>
    <w:rsid w:val="004F29D4"/>
    <w:rsid w:val="004F5706"/>
    <w:rsid w:val="004F574D"/>
    <w:rsid w:val="004F6DE1"/>
    <w:rsid w:val="00505B36"/>
    <w:rsid w:val="00507F01"/>
    <w:rsid w:val="00511365"/>
    <w:rsid w:val="00511C59"/>
    <w:rsid w:val="00513D25"/>
    <w:rsid w:val="005158E4"/>
    <w:rsid w:val="00515EC0"/>
    <w:rsid w:val="0052632F"/>
    <w:rsid w:val="00527C77"/>
    <w:rsid w:val="00530106"/>
    <w:rsid w:val="00530FF2"/>
    <w:rsid w:val="00535375"/>
    <w:rsid w:val="005353BA"/>
    <w:rsid w:val="00535910"/>
    <w:rsid w:val="00535A3C"/>
    <w:rsid w:val="00537891"/>
    <w:rsid w:val="00540328"/>
    <w:rsid w:val="005405F2"/>
    <w:rsid w:val="00543D02"/>
    <w:rsid w:val="00543F75"/>
    <w:rsid w:val="00547762"/>
    <w:rsid w:val="00550140"/>
    <w:rsid w:val="005513D7"/>
    <w:rsid w:val="0056039F"/>
    <w:rsid w:val="00562873"/>
    <w:rsid w:val="00565474"/>
    <w:rsid w:val="0056729E"/>
    <w:rsid w:val="00570BDE"/>
    <w:rsid w:val="00573B0F"/>
    <w:rsid w:val="00573C1F"/>
    <w:rsid w:val="00576660"/>
    <w:rsid w:val="00577350"/>
    <w:rsid w:val="00580236"/>
    <w:rsid w:val="0058192C"/>
    <w:rsid w:val="005823C7"/>
    <w:rsid w:val="00591282"/>
    <w:rsid w:val="0059502E"/>
    <w:rsid w:val="005968CA"/>
    <w:rsid w:val="00597486"/>
    <w:rsid w:val="00597992"/>
    <w:rsid w:val="005A0406"/>
    <w:rsid w:val="005A1DF9"/>
    <w:rsid w:val="005A251A"/>
    <w:rsid w:val="005A2C63"/>
    <w:rsid w:val="005A2E44"/>
    <w:rsid w:val="005A47D8"/>
    <w:rsid w:val="005A4812"/>
    <w:rsid w:val="005A7F9A"/>
    <w:rsid w:val="005B1EEC"/>
    <w:rsid w:val="005B3E64"/>
    <w:rsid w:val="005C1564"/>
    <w:rsid w:val="005C2E9A"/>
    <w:rsid w:val="005C3938"/>
    <w:rsid w:val="005C3E68"/>
    <w:rsid w:val="005C406A"/>
    <w:rsid w:val="005C4EDB"/>
    <w:rsid w:val="005C5081"/>
    <w:rsid w:val="005C7586"/>
    <w:rsid w:val="005D052E"/>
    <w:rsid w:val="005D57F0"/>
    <w:rsid w:val="005E14D1"/>
    <w:rsid w:val="005E20FC"/>
    <w:rsid w:val="005E26EC"/>
    <w:rsid w:val="005E4B88"/>
    <w:rsid w:val="005E5F8A"/>
    <w:rsid w:val="005E7483"/>
    <w:rsid w:val="005E7616"/>
    <w:rsid w:val="005F4094"/>
    <w:rsid w:val="005F453B"/>
    <w:rsid w:val="005F5758"/>
    <w:rsid w:val="00603D7C"/>
    <w:rsid w:val="006045A4"/>
    <w:rsid w:val="00605860"/>
    <w:rsid w:val="00610DB8"/>
    <w:rsid w:val="00611755"/>
    <w:rsid w:val="0061648E"/>
    <w:rsid w:val="00616D19"/>
    <w:rsid w:val="00620571"/>
    <w:rsid w:val="006226EF"/>
    <w:rsid w:val="00623530"/>
    <w:rsid w:val="00624702"/>
    <w:rsid w:val="00626AE5"/>
    <w:rsid w:val="00630A50"/>
    <w:rsid w:val="00632850"/>
    <w:rsid w:val="00633A2B"/>
    <w:rsid w:val="00635F08"/>
    <w:rsid w:val="0063676F"/>
    <w:rsid w:val="00637241"/>
    <w:rsid w:val="0063724A"/>
    <w:rsid w:val="00643B30"/>
    <w:rsid w:val="00643C59"/>
    <w:rsid w:val="0064582A"/>
    <w:rsid w:val="0064723E"/>
    <w:rsid w:val="00650486"/>
    <w:rsid w:val="006514BE"/>
    <w:rsid w:val="00653831"/>
    <w:rsid w:val="00654166"/>
    <w:rsid w:val="00655AAD"/>
    <w:rsid w:val="0065636B"/>
    <w:rsid w:val="00656B1B"/>
    <w:rsid w:val="00660A54"/>
    <w:rsid w:val="00660B7C"/>
    <w:rsid w:val="0066148D"/>
    <w:rsid w:val="00662875"/>
    <w:rsid w:val="00663FD7"/>
    <w:rsid w:val="00664B67"/>
    <w:rsid w:val="00665BDD"/>
    <w:rsid w:val="00667323"/>
    <w:rsid w:val="00673E01"/>
    <w:rsid w:val="00674C87"/>
    <w:rsid w:val="00680DD1"/>
    <w:rsid w:val="00682B62"/>
    <w:rsid w:val="00683296"/>
    <w:rsid w:val="006863EF"/>
    <w:rsid w:val="00694B7E"/>
    <w:rsid w:val="006A0694"/>
    <w:rsid w:val="006A2B44"/>
    <w:rsid w:val="006A7182"/>
    <w:rsid w:val="006A7777"/>
    <w:rsid w:val="006A7CD9"/>
    <w:rsid w:val="006B13D3"/>
    <w:rsid w:val="006B14A6"/>
    <w:rsid w:val="006B1CCE"/>
    <w:rsid w:val="006B2C37"/>
    <w:rsid w:val="006B39A3"/>
    <w:rsid w:val="006B4109"/>
    <w:rsid w:val="006B5707"/>
    <w:rsid w:val="006B5C47"/>
    <w:rsid w:val="006B6657"/>
    <w:rsid w:val="006C14C7"/>
    <w:rsid w:val="006C3BDA"/>
    <w:rsid w:val="006C4056"/>
    <w:rsid w:val="006C43EC"/>
    <w:rsid w:val="006C4D38"/>
    <w:rsid w:val="006C595A"/>
    <w:rsid w:val="006C7687"/>
    <w:rsid w:val="006D1CD5"/>
    <w:rsid w:val="006D42ED"/>
    <w:rsid w:val="006D7D0A"/>
    <w:rsid w:val="006E1393"/>
    <w:rsid w:val="006E2E65"/>
    <w:rsid w:val="006F0173"/>
    <w:rsid w:val="006F0C6D"/>
    <w:rsid w:val="006F2414"/>
    <w:rsid w:val="006F4029"/>
    <w:rsid w:val="006F529C"/>
    <w:rsid w:val="006F6470"/>
    <w:rsid w:val="006F7F38"/>
    <w:rsid w:val="00701846"/>
    <w:rsid w:val="0070674A"/>
    <w:rsid w:val="007112AB"/>
    <w:rsid w:val="007112BE"/>
    <w:rsid w:val="00711DBA"/>
    <w:rsid w:val="00713CD1"/>
    <w:rsid w:val="00714A91"/>
    <w:rsid w:val="00716C67"/>
    <w:rsid w:val="00717857"/>
    <w:rsid w:val="00717E6C"/>
    <w:rsid w:val="0072106E"/>
    <w:rsid w:val="00721463"/>
    <w:rsid w:val="007236CA"/>
    <w:rsid w:val="00724AE7"/>
    <w:rsid w:val="00725400"/>
    <w:rsid w:val="0072787F"/>
    <w:rsid w:val="00727FC5"/>
    <w:rsid w:val="00731672"/>
    <w:rsid w:val="00731C02"/>
    <w:rsid w:val="00732112"/>
    <w:rsid w:val="007343F4"/>
    <w:rsid w:val="00736219"/>
    <w:rsid w:val="00737FF4"/>
    <w:rsid w:val="00744044"/>
    <w:rsid w:val="00744841"/>
    <w:rsid w:val="00745277"/>
    <w:rsid w:val="00745ADF"/>
    <w:rsid w:val="00747035"/>
    <w:rsid w:val="00747586"/>
    <w:rsid w:val="00753EAF"/>
    <w:rsid w:val="0075539A"/>
    <w:rsid w:val="00755DE6"/>
    <w:rsid w:val="007571D1"/>
    <w:rsid w:val="00763D80"/>
    <w:rsid w:val="007671D6"/>
    <w:rsid w:val="00771E4A"/>
    <w:rsid w:val="00772318"/>
    <w:rsid w:val="00773778"/>
    <w:rsid w:val="00773839"/>
    <w:rsid w:val="00774228"/>
    <w:rsid w:val="00775AFC"/>
    <w:rsid w:val="00776988"/>
    <w:rsid w:val="00780E51"/>
    <w:rsid w:val="0079002F"/>
    <w:rsid w:val="00791202"/>
    <w:rsid w:val="007912C5"/>
    <w:rsid w:val="00791CCD"/>
    <w:rsid w:val="0079260B"/>
    <w:rsid w:val="0079542A"/>
    <w:rsid w:val="00796028"/>
    <w:rsid w:val="00796497"/>
    <w:rsid w:val="0079651D"/>
    <w:rsid w:val="007A0C45"/>
    <w:rsid w:val="007A2E2D"/>
    <w:rsid w:val="007A395D"/>
    <w:rsid w:val="007A4621"/>
    <w:rsid w:val="007A4679"/>
    <w:rsid w:val="007A5281"/>
    <w:rsid w:val="007A55F5"/>
    <w:rsid w:val="007A7841"/>
    <w:rsid w:val="007B133C"/>
    <w:rsid w:val="007B4132"/>
    <w:rsid w:val="007B42CE"/>
    <w:rsid w:val="007C12FE"/>
    <w:rsid w:val="007C1B41"/>
    <w:rsid w:val="007C47CE"/>
    <w:rsid w:val="007C677D"/>
    <w:rsid w:val="007C68EB"/>
    <w:rsid w:val="007C7860"/>
    <w:rsid w:val="007C7CA5"/>
    <w:rsid w:val="007D0D52"/>
    <w:rsid w:val="007D1206"/>
    <w:rsid w:val="007D2980"/>
    <w:rsid w:val="007D42FD"/>
    <w:rsid w:val="007D48CD"/>
    <w:rsid w:val="007D66FA"/>
    <w:rsid w:val="007D76AE"/>
    <w:rsid w:val="007E056D"/>
    <w:rsid w:val="007E11E3"/>
    <w:rsid w:val="007E2AA2"/>
    <w:rsid w:val="007E6A3D"/>
    <w:rsid w:val="007F27F3"/>
    <w:rsid w:val="007F427E"/>
    <w:rsid w:val="007F6EF7"/>
    <w:rsid w:val="007F7231"/>
    <w:rsid w:val="007F7D05"/>
    <w:rsid w:val="00801310"/>
    <w:rsid w:val="00802B0B"/>
    <w:rsid w:val="00802C4D"/>
    <w:rsid w:val="00804EDE"/>
    <w:rsid w:val="00807EC7"/>
    <w:rsid w:val="00810B0B"/>
    <w:rsid w:val="00812BBD"/>
    <w:rsid w:val="00813EBB"/>
    <w:rsid w:val="00816117"/>
    <w:rsid w:val="00816945"/>
    <w:rsid w:val="00816FD2"/>
    <w:rsid w:val="00823B95"/>
    <w:rsid w:val="00824814"/>
    <w:rsid w:val="00827403"/>
    <w:rsid w:val="008305D6"/>
    <w:rsid w:val="00832FC9"/>
    <w:rsid w:val="00834FBE"/>
    <w:rsid w:val="00837D38"/>
    <w:rsid w:val="00842B86"/>
    <w:rsid w:val="00847A08"/>
    <w:rsid w:val="0085618C"/>
    <w:rsid w:val="008568BF"/>
    <w:rsid w:val="00856A47"/>
    <w:rsid w:val="00857375"/>
    <w:rsid w:val="0086399A"/>
    <w:rsid w:val="00865BC7"/>
    <w:rsid w:val="00867012"/>
    <w:rsid w:val="008718C2"/>
    <w:rsid w:val="00873F8C"/>
    <w:rsid w:val="00875965"/>
    <w:rsid w:val="00880C0F"/>
    <w:rsid w:val="00883725"/>
    <w:rsid w:val="008839BF"/>
    <w:rsid w:val="00886EC8"/>
    <w:rsid w:val="00887AF0"/>
    <w:rsid w:val="00890331"/>
    <w:rsid w:val="00890624"/>
    <w:rsid w:val="00894B14"/>
    <w:rsid w:val="00895B5C"/>
    <w:rsid w:val="008A2865"/>
    <w:rsid w:val="008A2992"/>
    <w:rsid w:val="008A3952"/>
    <w:rsid w:val="008A67F0"/>
    <w:rsid w:val="008A7F28"/>
    <w:rsid w:val="008B07C2"/>
    <w:rsid w:val="008B4500"/>
    <w:rsid w:val="008B485F"/>
    <w:rsid w:val="008B4ACF"/>
    <w:rsid w:val="008B5C3E"/>
    <w:rsid w:val="008C0658"/>
    <w:rsid w:val="008C0848"/>
    <w:rsid w:val="008C0E9D"/>
    <w:rsid w:val="008C2916"/>
    <w:rsid w:val="008C3FA7"/>
    <w:rsid w:val="008D012C"/>
    <w:rsid w:val="008D0E18"/>
    <w:rsid w:val="008D14BA"/>
    <w:rsid w:val="008D2BDF"/>
    <w:rsid w:val="008D4BBA"/>
    <w:rsid w:val="008D4F3B"/>
    <w:rsid w:val="008D7EA8"/>
    <w:rsid w:val="008E0B89"/>
    <w:rsid w:val="008E13F2"/>
    <w:rsid w:val="008E30DF"/>
    <w:rsid w:val="008E4D3C"/>
    <w:rsid w:val="008F06AE"/>
    <w:rsid w:val="008F1EB3"/>
    <w:rsid w:val="008F6782"/>
    <w:rsid w:val="00903E1E"/>
    <w:rsid w:val="00905397"/>
    <w:rsid w:val="00911729"/>
    <w:rsid w:val="00916EE5"/>
    <w:rsid w:val="0091700E"/>
    <w:rsid w:val="00917488"/>
    <w:rsid w:val="00926BBF"/>
    <w:rsid w:val="009278DD"/>
    <w:rsid w:val="00930027"/>
    <w:rsid w:val="00932B7C"/>
    <w:rsid w:val="00934226"/>
    <w:rsid w:val="0093456A"/>
    <w:rsid w:val="0093634B"/>
    <w:rsid w:val="00936EA1"/>
    <w:rsid w:val="00937111"/>
    <w:rsid w:val="00937435"/>
    <w:rsid w:val="00937B10"/>
    <w:rsid w:val="00941BDB"/>
    <w:rsid w:val="0094237B"/>
    <w:rsid w:val="00942971"/>
    <w:rsid w:val="009508B0"/>
    <w:rsid w:val="00950F6F"/>
    <w:rsid w:val="00951930"/>
    <w:rsid w:val="00951EA3"/>
    <w:rsid w:val="00957793"/>
    <w:rsid w:val="00962A16"/>
    <w:rsid w:val="00963A2C"/>
    <w:rsid w:val="009640E8"/>
    <w:rsid w:val="0097089C"/>
    <w:rsid w:val="00971A43"/>
    <w:rsid w:val="009723F4"/>
    <w:rsid w:val="00972527"/>
    <w:rsid w:val="00972F6B"/>
    <w:rsid w:val="00973B26"/>
    <w:rsid w:val="0097645C"/>
    <w:rsid w:val="00980069"/>
    <w:rsid w:val="009812C4"/>
    <w:rsid w:val="009828E0"/>
    <w:rsid w:val="0098495A"/>
    <w:rsid w:val="00985258"/>
    <w:rsid w:val="00986F30"/>
    <w:rsid w:val="009872B2"/>
    <w:rsid w:val="00994276"/>
    <w:rsid w:val="00994BFB"/>
    <w:rsid w:val="009959ED"/>
    <w:rsid w:val="00996B8E"/>
    <w:rsid w:val="009A0573"/>
    <w:rsid w:val="009A1168"/>
    <w:rsid w:val="009A1ECB"/>
    <w:rsid w:val="009A4549"/>
    <w:rsid w:val="009A50AE"/>
    <w:rsid w:val="009A7895"/>
    <w:rsid w:val="009B05E2"/>
    <w:rsid w:val="009B0D1F"/>
    <w:rsid w:val="009B6F0C"/>
    <w:rsid w:val="009C02E1"/>
    <w:rsid w:val="009C0CA8"/>
    <w:rsid w:val="009C2555"/>
    <w:rsid w:val="009C5FCD"/>
    <w:rsid w:val="009C70B8"/>
    <w:rsid w:val="009D0B95"/>
    <w:rsid w:val="009D15CA"/>
    <w:rsid w:val="009D1DA1"/>
    <w:rsid w:val="009D2B6F"/>
    <w:rsid w:val="009D3957"/>
    <w:rsid w:val="009D50AF"/>
    <w:rsid w:val="009E0ACA"/>
    <w:rsid w:val="009E4A14"/>
    <w:rsid w:val="009E518E"/>
    <w:rsid w:val="009E5AEC"/>
    <w:rsid w:val="009E69CB"/>
    <w:rsid w:val="009F2019"/>
    <w:rsid w:val="009F25E3"/>
    <w:rsid w:val="009F5257"/>
    <w:rsid w:val="00A00688"/>
    <w:rsid w:val="00A0229B"/>
    <w:rsid w:val="00A05A60"/>
    <w:rsid w:val="00A06066"/>
    <w:rsid w:val="00A0792B"/>
    <w:rsid w:val="00A1176B"/>
    <w:rsid w:val="00A143E3"/>
    <w:rsid w:val="00A15F54"/>
    <w:rsid w:val="00A175BE"/>
    <w:rsid w:val="00A2048F"/>
    <w:rsid w:val="00A2091C"/>
    <w:rsid w:val="00A2164E"/>
    <w:rsid w:val="00A21E25"/>
    <w:rsid w:val="00A247BB"/>
    <w:rsid w:val="00A24E32"/>
    <w:rsid w:val="00A256A4"/>
    <w:rsid w:val="00A25E32"/>
    <w:rsid w:val="00A278EA"/>
    <w:rsid w:val="00A361CC"/>
    <w:rsid w:val="00A4010D"/>
    <w:rsid w:val="00A41962"/>
    <w:rsid w:val="00A42105"/>
    <w:rsid w:val="00A477E5"/>
    <w:rsid w:val="00A56771"/>
    <w:rsid w:val="00A57256"/>
    <w:rsid w:val="00A61591"/>
    <w:rsid w:val="00A61746"/>
    <w:rsid w:val="00A6625A"/>
    <w:rsid w:val="00A66681"/>
    <w:rsid w:val="00A70B68"/>
    <w:rsid w:val="00A70F92"/>
    <w:rsid w:val="00A728E0"/>
    <w:rsid w:val="00A753D7"/>
    <w:rsid w:val="00A75520"/>
    <w:rsid w:val="00A80B0D"/>
    <w:rsid w:val="00A82B3C"/>
    <w:rsid w:val="00A83230"/>
    <w:rsid w:val="00A85544"/>
    <w:rsid w:val="00A861E1"/>
    <w:rsid w:val="00A87770"/>
    <w:rsid w:val="00A90A39"/>
    <w:rsid w:val="00A90A3E"/>
    <w:rsid w:val="00A928E9"/>
    <w:rsid w:val="00A92C0D"/>
    <w:rsid w:val="00A93445"/>
    <w:rsid w:val="00A93993"/>
    <w:rsid w:val="00A9404B"/>
    <w:rsid w:val="00A942FB"/>
    <w:rsid w:val="00A94854"/>
    <w:rsid w:val="00A9513C"/>
    <w:rsid w:val="00A955D8"/>
    <w:rsid w:val="00A95E56"/>
    <w:rsid w:val="00AA05B5"/>
    <w:rsid w:val="00AA0B36"/>
    <w:rsid w:val="00AA16AE"/>
    <w:rsid w:val="00AA32A5"/>
    <w:rsid w:val="00AA458E"/>
    <w:rsid w:val="00AA5433"/>
    <w:rsid w:val="00AA57B4"/>
    <w:rsid w:val="00AA5E49"/>
    <w:rsid w:val="00AA6B2E"/>
    <w:rsid w:val="00AA79F3"/>
    <w:rsid w:val="00AB0BD8"/>
    <w:rsid w:val="00AB0DFB"/>
    <w:rsid w:val="00AB129D"/>
    <w:rsid w:val="00AB30F0"/>
    <w:rsid w:val="00AB3DF8"/>
    <w:rsid w:val="00AB4CD5"/>
    <w:rsid w:val="00AB607D"/>
    <w:rsid w:val="00AB738F"/>
    <w:rsid w:val="00AB7DF6"/>
    <w:rsid w:val="00AB7E2C"/>
    <w:rsid w:val="00AC0788"/>
    <w:rsid w:val="00AC1D4A"/>
    <w:rsid w:val="00AC5896"/>
    <w:rsid w:val="00AC7FE8"/>
    <w:rsid w:val="00AD14EB"/>
    <w:rsid w:val="00AD2284"/>
    <w:rsid w:val="00AD2AD0"/>
    <w:rsid w:val="00AD3EDD"/>
    <w:rsid w:val="00AD75C0"/>
    <w:rsid w:val="00AE04AB"/>
    <w:rsid w:val="00AE0744"/>
    <w:rsid w:val="00AE15AB"/>
    <w:rsid w:val="00AE3B8C"/>
    <w:rsid w:val="00AE4CD8"/>
    <w:rsid w:val="00AE5793"/>
    <w:rsid w:val="00AE677C"/>
    <w:rsid w:val="00AE67B5"/>
    <w:rsid w:val="00AE6D08"/>
    <w:rsid w:val="00AF1683"/>
    <w:rsid w:val="00AF273B"/>
    <w:rsid w:val="00AF277A"/>
    <w:rsid w:val="00AF3A4A"/>
    <w:rsid w:val="00B01E6C"/>
    <w:rsid w:val="00B02DA3"/>
    <w:rsid w:val="00B13032"/>
    <w:rsid w:val="00B13416"/>
    <w:rsid w:val="00B15D88"/>
    <w:rsid w:val="00B205C5"/>
    <w:rsid w:val="00B20746"/>
    <w:rsid w:val="00B224F6"/>
    <w:rsid w:val="00B23B65"/>
    <w:rsid w:val="00B26C6D"/>
    <w:rsid w:val="00B31120"/>
    <w:rsid w:val="00B32B14"/>
    <w:rsid w:val="00B32B98"/>
    <w:rsid w:val="00B40E14"/>
    <w:rsid w:val="00B422A4"/>
    <w:rsid w:val="00B437A4"/>
    <w:rsid w:val="00B45535"/>
    <w:rsid w:val="00B510C9"/>
    <w:rsid w:val="00B525B5"/>
    <w:rsid w:val="00B53D8E"/>
    <w:rsid w:val="00B555AF"/>
    <w:rsid w:val="00B5662A"/>
    <w:rsid w:val="00B60823"/>
    <w:rsid w:val="00B61814"/>
    <w:rsid w:val="00B64847"/>
    <w:rsid w:val="00B6669B"/>
    <w:rsid w:val="00B66BA4"/>
    <w:rsid w:val="00B676E1"/>
    <w:rsid w:val="00B7796A"/>
    <w:rsid w:val="00B80CCA"/>
    <w:rsid w:val="00B81099"/>
    <w:rsid w:val="00B812F2"/>
    <w:rsid w:val="00B81A14"/>
    <w:rsid w:val="00B82C39"/>
    <w:rsid w:val="00B83777"/>
    <w:rsid w:val="00B855C9"/>
    <w:rsid w:val="00B8585D"/>
    <w:rsid w:val="00B86CCD"/>
    <w:rsid w:val="00B8746E"/>
    <w:rsid w:val="00B909AB"/>
    <w:rsid w:val="00B90C6E"/>
    <w:rsid w:val="00B910F3"/>
    <w:rsid w:val="00BA167E"/>
    <w:rsid w:val="00BA1BEC"/>
    <w:rsid w:val="00BA1FBD"/>
    <w:rsid w:val="00BA4B3D"/>
    <w:rsid w:val="00BA728B"/>
    <w:rsid w:val="00BB12D0"/>
    <w:rsid w:val="00BB3C53"/>
    <w:rsid w:val="00BB4018"/>
    <w:rsid w:val="00BB5E87"/>
    <w:rsid w:val="00BB62D6"/>
    <w:rsid w:val="00BC2B36"/>
    <w:rsid w:val="00BC2EF8"/>
    <w:rsid w:val="00BD0103"/>
    <w:rsid w:val="00BD09E2"/>
    <w:rsid w:val="00BD10E3"/>
    <w:rsid w:val="00BD3759"/>
    <w:rsid w:val="00BD493B"/>
    <w:rsid w:val="00BD67FE"/>
    <w:rsid w:val="00BE18C2"/>
    <w:rsid w:val="00BF01FA"/>
    <w:rsid w:val="00BF3898"/>
    <w:rsid w:val="00BF4AAC"/>
    <w:rsid w:val="00BF7397"/>
    <w:rsid w:val="00BF7F6D"/>
    <w:rsid w:val="00C0016E"/>
    <w:rsid w:val="00C037C4"/>
    <w:rsid w:val="00C0425C"/>
    <w:rsid w:val="00C04531"/>
    <w:rsid w:val="00C075B0"/>
    <w:rsid w:val="00C0778F"/>
    <w:rsid w:val="00C1344D"/>
    <w:rsid w:val="00C13A49"/>
    <w:rsid w:val="00C13C42"/>
    <w:rsid w:val="00C14692"/>
    <w:rsid w:val="00C163D0"/>
    <w:rsid w:val="00C20612"/>
    <w:rsid w:val="00C2134B"/>
    <w:rsid w:val="00C22520"/>
    <w:rsid w:val="00C233D5"/>
    <w:rsid w:val="00C24026"/>
    <w:rsid w:val="00C24500"/>
    <w:rsid w:val="00C24932"/>
    <w:rsid w:val="00C25B13"/>
    <w:rsid w:val="00C3401C"/>
    <w:rsid w:val="00C362BF"/>
    <w:rsid w:val="00C36B6C"/>
    <w:rsid w:val="00C40228"/>
    <w:rsid w:val="00C47B4F"/>
    <w:rsid w:val="00C50B00"/>
    <w:rsid w:val="00C61B7B"/>
    <w:rsid w:val="00C66220"/>
    <w:rsid w:val="00C6697C"/>
    <w:rsid w:val="00C707BA"/>
    <w:rsid w:val="00C7154C"/>
    <w:rsid w:val="00C71EDF"/>
    <w:rsid w:val="00C7288C"/>
    <w:rsid w:val="00C72F9A"/>
    <w:rsid w:val="00C74D70"/>
    <w:rsid w:val="00C77FC8"/>
    <w:rsid w:val="00C807B9"/>
    <w:rsid w:val="00C80FC8"/>
    <w:rsid w:val="00C81219"/>
    <w:rsid w:val="00C82265"/>
    <w:rsid w:val="00C83022"/>
    <w:rsid w:val="00C849DC"/>
    <w:rsid w:val="00C902EE"/>
    <w:rsid w:val="00C959FF"/>
    <w:rsid w:val="00C9631F"/>
    <w:rsid w:val="00C969CA"/>
    <w:rsid w:val="00C96A83"/>
    <w:rsid w:val="00CA67FE"/>
    <w:rsid w:val="00CA6ED6"/>
    <w:rsid w:val="00CB0BD4"/>
    <w:rsid w:val="00CB2E01"/>
    <w:rsid w:val="00CB42F1"/>
    <w:rsid w:val="00CB5068"/>
    <w:rsid w:val="00CB729D"/>
    <w:rsid w:val="00CC3512"/>
    <w:rsid w:val="00CC4808"/>
    <w:rsid w:val="00CD08F6"/>
    <w:rsid w:val="00CD1D9B"/>
    <w:rsid w:val="00CE0E95"/>
    <w:rsid w:val="00CE2B2F"/>
    <w:rsid w:val="00CE2F83"/>
    <w:rsid w:val="00CE3246"/>
    <w:rsid w:val="00CE33D0"/>
    <w:rsid w:val="00CE4143"/>
    <w:rsid w:val="00CE46E5"/>
    <w:rsid w:val="00CE62C1"/>
    <w:rsid w:val="00CE6BE2"/>
    <w:rsid w:val="00CF3B01"/>
    <w:rsid w:val="00CF46A6"/>
    <w:rsid w:val="00CF6351"/>
    <w:rsid w:val="00D02337"/>
    <w:rsid w:val="00D0581E"/>
    <w:rsid w:val="00D05B0D"/>
    <w:rsid w:val="00D07C43"/>
    <w:rsid w:val="00D1280C"/>
    <w:rsid w:val="00D12D1A"/>
    <w:rsid w:val="00D13C3B"/>
    <w:rsid w:val="00D14F6A"/>
    <w:rsid w:val="00D152CF"/>
    <w:rsid w:val="00D15941"/>
    <w:rsid w:val="00D16526"/>
    <w:rsid w:val="00D16634"/>
    <w:rsid w:val="00D166EA"/>
    <w:rsid w:val="00D168D8"/>
    <w:rsid w:val="00D20AB9"/>
    <w:rsid w:val="00D2310E"/>
    <w:rsid w:val="00D23C78"/>
    <w:rsid w:val="00D23E98"/>
    <w:rsid w:val="00D25981"/>
    <w:rsid w:val="00D259FB"/>
    <w:rsid w:val="00D25D75"/>
    <w:rsid w:val="00D2665A"/>
    <w:rsid w:val="00D26C5F"/>
    <w:rsid w:val="00D31A01"/>
    <w:rsid w:val="00D32FAE"/>
    <w:rsid w:val="00D37303"/>
    <w:rsid w:val="00D373B3"/>
    <w:rsid w:val="00D4112C"/>
    <w:rsid w:val="00D4151A"/>
    <w:rsid w:val="00D4280A"/>
    <w:rsid w:val="00D44601"/>
    <w:rsid w:val="00D51956"/>
    <w:rsid w:val="00D52D76"/>
    <w:rsid w:val="00D53C23"/>
    <w:rsid w:val="00D53D7C"/>
    <w:rsid w:val="00D53FC1"/>
    <w:rsid w:val="00D573F8"/>
    <w:rsid w:val="00D574D5"/>
    <w:rsid w:val="00D60F1F"/>
    <w:rsid w:val="00D61781"/>
    <w:rsid w:val="00D67966"/>
    <w:rsid w:val="00D70BEA"/>
    <w:rsid w:val="00D72030"/>
    <w:rsid w:val="00D739C0"/>
    <w:rsid w:val="00D7503D"/>
    <w:rsid w:val="00D75597"/>
    <w:rsid w:val="00D75806"/>
    <w:rsid w:val="00D775A0"/>
    <w:rsid w:val="00D810D3"/>
    <w:rsid w:val="00D81C1C"/>
    <w:rsid w:val="00D82212"/>
    <w:rsid w:val="00D83559"/>
    <w:rsid w:val="00D85FF9"/>
    <w:rsid w:val="00D876DA"/>
    <w:rsid w:val="00D90DD3"/>
    <w:rsid w:val="00D9199A"/>
    <w:rsid w:val="00D92288"/>
    <w:rsid w:val="00D93AA2"/>
    <w:rsid w:val="00D93B61"/>
    <w:rsid w:val="00D95881"/>
    <w:rsid w:val="00D96998"/>
    <w:rsid w:val="00D96F36"/>
    <w:rsid w:val="00D971C7"/>
    <w:rsid w:val="00D9797D"/>
    <w:rsid w:val="00DA00BE"/>
    <w:rsid w:val="00DA0359"/>
    <w:rsid w:val="00DA0FF6"/>
    <w:rsid w:val="00DA2E36"/>
    <w:rsid w:val="00DA304E"/>
    <w:rsid w:val="00DA4893"/>
    <w:rsid w:val="00DB06BE"/>
    <w:rsid w:val="00DB075A"/>
    <w:rsid w:val="00DB1FEF"/>
    <w:rsid w:val="00DB2D6F"/>
    <w:rsid w:val="00DB412A"/>
    <w:rsid w:val="00DB4E00"/>
    <w:rsid w:val="00DC19B9"/>
    <w:rsid w:val="00DC1AF5"/>
    <w:rsid w:val="00DC6BC8"/>
    <w:rsid w:val="00DD0EB7"/>
    <w:rsid w:val="00DD14B1"/>
    <w:rsid w:val="00DD3509"/>
    <w:rsid w:val="00DD5098"/>
    <w:rsid w:val="00DD7165"/>
    <w:rsid w:val="00DE0D63"/>
    <w:rsid w:val="00DE319D"/>
    <w:rsid w:val="00DE4907"/>
    <w:rsid w:val="00DF090C"/>
    <w:rsid w:val="00DF272B"/>
    <w:rsid w:val="00DF2E2B"/>
    <w:rsid w:val="00DF470E"/>
    <w:rsid w:val="00DF491D"/>
    <w:rsid w:val="00DF54C9"/>
    <w:rsid w:val="00DF68DF"/>
    <w:rsid w:val="00E019ED"/>
    <w:rsid w:val="00E02635"/>
    <w:rsid w:val="00E0312A"/>
    <w:rsid w:val="00E04C74"/>
    <w:rsid w:val="00E04F87"/>
    <w:rsid w:val="00E05082"/>
    <w:rsid w:val="00E05767"/>
    <w:rsid w:val="00E06517"/>
    <w:rsid w:val="00E0735E"/>
    <w:rsid w:val="00E13CB6"/>
    <w:rsid w:val="00E14B5C"/>
    <w:rsid w:val="00E1519A"/>
    <w:rsid w:val="00E166FA"/>
    <w:rsid w:val="00E177DF"/>
    <w:rsid w:val="00E179E0"/>
    <w:rsid w:val="00E2060A"/>
    <w:rsid w:val="00E22F79"/>
    <w:rsid w:val="00E23931"/>
    <w:rsid w:val="00E23EF4"/>
    <w:rsid w:val="00E25622"/>
    <w:rsid w:val="00E2765A"/>
    <w:rsid w:val="00E30319"/>
    <w:rsid w:val="00E30EC2"/>
    <w:rsid w:val="00E33487"/>
    <w:rsid w:val="00E33BDA"/>
    <w:rsid w:val="00E3539D"/>
    <w:rsid w:val="00E362AF"/>
    <w:rsid w:val="00E36D7F"/>
    <w:rsid w:val="00E42E39"/>
    <w:rsid w:val="00E4629E"/>
    <w:rsid w:val="00E466A5"/>
    <w:rsid w:val="00E50DA1"/>
    <w:rsid w:val="00E54ECE"/>
    <w:rsid w:val="00E5634A"/>
    <w:rsid w:val="00E5730B"/>
    <w:rsid w:val="00E605F8"/>
    <w:rsid w:val="00E66B33"/>
    <w:rsid w:val="00E700AE"/>
    <w:rsid w:val="00E7173E"/>
    <w:rsid w:val="00E7236E"/>
    <w:rsid w:val="00E741B7"/>
    <w:rsid w:val="00E741CB"/>
    <w:rsid w:val="00E77B96"/>
    <w:rsid w:val="00E810ED"/>
    <w:rsid w:val="00E82109"/>
    <w:rsid w:val="00E83826"/>
    <w:rsid w:val="00E83C9E"/>
    <w:rsid w:val="00E84F3B"/>
    <w:rsid w:val="00E85405"/>
    <w:rsid w:val="00E906D8"/>
    <w:rsid w:val="00E955E7"/>
    <w:rsid w:val="00E9566E"/>
    <w:rsid w:val="00E959C2"/>
    <w:rsid w:val="00E95AED"/>
    <w:rsid w:val="00EA3306"/>
    <w:rsid w:val="00EA7CB2"/>
    <w:rsid w:val="00EB4837"/>
    <w:rsid w:val="00EB55AD"/>
    <w:rsid w:val="00EB7FA9"/>
    <w:rsid w:val="00EC0F55"/>
    <w:rsid w:val="00EC1787"/>
    <w:rsid w:val="00ED1C27"/>
    <w:rsid w:val="00ED48F1"/>
    <w:rsid w:val="00ED7D68"/>
    <w:rsid w:val="00EE1519"/>
    <w:rsid w:val="00EE18B4"/>
    <w:rsid w:val="00EE1916"/>
    <w:rsid w:val="00EE297D"/>
    <w:rsid w:val="00EE3C7A"/>
    <w:rsid w:val="00EE73A4"/>
    <w:rsid w:val="00EF3F0E"/>
    <w:rsid w:val="00EF5C44"/>
    <w:rsid w:val="00EF7032"/>
    <w:rsid w:val="00F1457A"/>
    <w:rsid w:val="00F1697C"/>
    <w:rsid w:val="00F24F33"/>
    <w:rsid w:val="00F26D4B"/>
    <w:rsid w:val="00F279F5"/>
    <w:rsid w:val="00F30AFA"/>
    <w:rsid w:val="00F32008"/>
    <w:rsid w:val="00F32E5D"/>
    <w:rsid w:val="00F333BE"/>
    <w:rsid w:val="00F40543"/>
    <w:rsid w:val="00F41CA1"/>
    <w:rsid w:val="00F430BE"/>
    <w:rsid w:val="00F4603D"/>
    <w:rsid w:val="00F4722E"/>
    <w:rsid w:val="00F50700"/>
    <w:rsid w:val="00F50C8C"/>
    <w:rsid w:val="00F557EF"/>
    <w:rsid w:val="00F55C76"/>
    <w:rsid w:val="00F61FDB"/>
    <w:rsid w:val="00F626E8"/>
    <w:rsid w:val="00F63517"/>
    <w:rsid w:val="00F65653"/>
    <w:rsid w:val="00F673AD"/>
    <w:rsid w:val="00F67F77"/>
    <w:rsid w:val="00F728B6"/>
    <w:rsid w:val="00F73525"/>
    <w:rsid w:val="00F738F6"/>
    <w:rsid w:val="00F73C86"/>
    <w:rsid w:val="00F76656"/>
    <w:rsid w:val="00F77D8C"/>
    <w:rsid w:val="00F813FB"/>
    <w:rsid w:val="00F820E3"/>
    <w:rsid w:val="00F82FE0"/>
    <w:rsid w:val="00F84520"/>
    <w:rsid w:val="00F84DBB"/>
    <w:rsid w:val="00F8746C"/>
    <w:rsid w:val="00F8791B"/>
    <w:rsid w:val="00F95FCD"/>
    <w:rsid w:val="00F97652"/>
    <w:rsid w:val="00FA103E"/>
    <w:rsid w:val="00FA1F82"/>
    <w:rsid w:val="00FA2611"/>
    <w:rsid w:val="00FA52A7"/>
    <w:rsid w:val="00FA61B0"/>
    <w:rsid w:val="00FB199C"/>
    <w:rsid w:val="00FB225F"/>
    <w:rsid w:val="00FB38A7"/>
    <w:rsid w:val="00FB5F83"/>
    <w:rsid w:val="00FB6A2A"/>
    <w:rsid w:val="00FB76BB"/>
    <w:rsid w:val="00FC021C"/>
    <w:rsid w:val="00FC27C8"/>
    <w:rsid w:val="00FC31C0"/>
    <w:rsid w:val="00FD163F"/>
    <w:rsid w:val="00FD299A"/>
    <w:rsid w:val="00FF074C"/>
    <w:rsid w:val="00FF0861"/>
    <w:rsid w:val="00FF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oNotEmbedSmartTags/>
  <w:decimalSymbol w:val=","/>
  <w:listSeparator w:val=";"/>
  <w15:docId w15:val="{746CEE6B-BEC7-446A-912C-2FDF6D491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5B5"/>
    <w:pPr>
      <w:autoSpaceDE w:val="0"/>
      <w:autoSpaceDN w:val="0"/>
    </w:pPr>
    <w:rPr>
      <w:rFonts w:ascii="Times New Roman" w:hAnsi="Times New Roman"/>
    </w:rPr>
  </w:style>
  <w:style w:type="paragraph" w:styleId="1">
    <w:name w:val="heading 1"/>
    <w:basedOn w:val="a"/>
    <w:link w:val="10"/>
    <w:uiPriority w:val="9"/>
    <w:qFormat/>
    <w:locked/>
    <w:rsid w:val="00837D38"/>
    <w:pPr>
      <w:autoSpaceDE/>
      <w:autoSpaceDN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5C75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1249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12497F"/>
    <w:rPr>
      <w:rFonts w:ascii="Tahoma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rsid w:val="00E019ED"/>
    <w:pPr>
      <w:ind w:left="720"/>
    </w:pPr>
  </w:style>
  <w:style w:type="paragraph" w:styleId="a5">
    <w:name w:val="header"/>
    <w:basedOn w:val="a"/>
    <w:link w:val="a6"/>
    <w:uiPriority w:val="99"/>
    <w:rsid w:val="00C80FC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C80FC8"/>
  </w:style>
  <w:style w:type="paragraph" w:styleId="a8">
    <w:name w:val="footer"/>
    <w:basedOn w:val="a"/>
    <w:rsid w:val="00B02DA3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D1280C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table" w:styleId="a9">
    <w:name w:val="Table Grid"/>
    <w:basedOn w:val="a1"/>
    <w:uiPriority w:val="59"/>
    <w:locked/>
    <w:rsid w:val="00E33BD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Верхний колонтитул Знак"/>
    <w:basedOn w:val="a0"/>
    <w:link w:val="a5"/>
    <w:uiPriority w:val="99"/>
    <w:rsid w:val="00E33BDA"/>
    <w:rPr>
      <w:rFonts w:ascii="Times New Roman" w:hAnsi="Times New Roman"/>
    </w:rPr>
  </w:style>
  <w:style w:type="paragraph" w:customStyle="1" w:styleId="ConsPlusNormal">
    <w:name w:val="ConsPlusNormal"/>
    <w:rsid w:val="00194B9B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194B9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List Paragraph"/>
    <w:basedOn w:val="a"/>
    <w:uiPriority w:val="34"/>
    <w:qFormat/>
    <w:rsid w:val="00837D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37D3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ConsPlusCell">
    <w:name w:val="ConsPlusCell"/>
    <w:uiPriority w:val="99"/>
    <w:rsid w:val="00837D38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semiHidden/>
    <w:rsid w:val="005C75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79eec766c11fc0c6d078d55c9804baa2">
    <w:name w:val="_79eec766c11fc0c6d078d55c9804baa2"/>
    <w:basedOn w:val="a0"/>
    <w:rsid w:val="003E7940"/>
  </w:style>
  <w:style w:type="character" w:styleId="ab">
    <w:name w:val="Hyperlink"/>
    <w:basedOn w:val="a0"/>
    <w:uiPriority w:val="99"/>
    <w:semiHidden/>
    <w:unhideWhenUsed/>
    <w:rsid w:val="003E79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88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7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36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nab.kontur.ru/classifiers/okpd2/01.30.10.115" TargetMode="External"/><Relationship Id="rId18" Type="http://schemas.openxmlformats.org/officeDocument/2006/relationships/hyperlink" Target="https://snab.kontur.ru/classifiers/okpd2/01.30.10.123" TargetMode="External"/><Relationship Id="rId26" Type="http://schemas.openxmlformats.org/officeDocument/2006/relationships/hyperlink" Target="https://snab.kontur.ru/classifiers/okpd2/01.30.10.135" TargetMode="External"/><Relationship Id="rId39" Type="http://schemas.openxmlformats.org/officeDocument/2006/relationships/hyperlink" Target="https://snab.kontur.ru/classifiers/okpd2/01.27" TargetMode="External"/><Relationship Id="rId21" Type="http://schemas.openxmlformats.org/officeDocument/2006/relationships/hyperlink" Target="https://snab.kontur.ru/classifiers/okpd2/01.30.10.130" TargetMode="External"/><Relationship Id="rId34" Type="http://schemas.openxmlformats.org/officeDocument/2006/relationships/hyperlink" Target="https://snab.kontur.ru/classifiers/okpd2/01.22" TargetMode="External"/><Relationship Id="rId42" Type="http://schemas.openxmlformats.org/officeDocument/2006/relationships/hyperlink" Target="https://snab.kontur.ru/classifiers/okpd2/01.13.4" TargetMode="External"/><Relationship Id="rId47" Type="http://schemas.openxmlformats.org/officeDocument/2006/relationships/hyperlink" Target="https://snab.kontur.ru/classifiers/okpd2/01.13.34" TargetMode="Externa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snab.kontur.ru/classifiers/okpd2/01.30.10.121" TargetMode="External"/><Relationship Id="rId29" Type="http://schemas.openxmlformats.org/officeDocument/2006/relationships/hyperlink" Target="https://snab.kontur.ru/classifiers/okpd2/01.30.10.140" TargetMode="External"/><Relationship Id="rId11" Type="http://schemas.openxmlformats.org/officeDocument/2006/relationships/hyperlink" Target="https://snab.kontur.ru/classifiers/okpd2/01.30.10.113" TargetMode="External"/><Relationship Id="rId24" Type="http://schemas.openxmlformats.org/officeDocument/2006/relationships/hyperlink" Target="https://snab.kontur.ru/classifiers/okpd2/01.30.10.133" TargetMode="External"/><Relationship Id="rId32" Type="http://schemas.openxmlformats.org/officeDocument/2006/relationships/hyperlink" Target="https://snab.kontur.ru/classifiers/okpd2/01.30.10.149" TargetMode="External"/><Relationship Id="rId37" Type="http://schemas.openxmlformats.org/officeDocument/2006/relationships/hyperlink" Target="https://snab.kontur.ru/classifiers/okpd2/01.25" TargetMode="External"/><Relationship Id="rId40" Type="http://schemas.openxmlformats.org/officeDocument/2006/relationships/hyperlink" Target="https://snab.kontur.ru/classifiers/okpd2/01.13.1" TargetMode="External"/><Relationship Id="rId45" Type="http://schemas.openxmlformats.org/officeDocument/2006/relationships/hyperlink" Target="https://snab.kontur.ru/classifiers/okpd2/01.13.3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nab.kontur.ru/classifiers/okpd2/01.30.10.120" TargetMode="External"/><Relationship Id="rId23" Type="http://schemas.openxmlformats.org/officeDocument/2006/relationships/hyperlink" Target="https://snab.kontur.ru/classifiers/okpd2/01.30.10.132" TargetMode="External"/><Relationship Id="rId28" Type="http://schemas.openxmlformats.org/officeDocument/2006/relationships/hyperlink" Target="https://snab.kontur.ru/classifiers/okpd2/01.30.10.139" TargetMode="External"/><Relationship Id="rId36" Type="http://schemas.openxmlformats.org/officeDocument/2006/relationships/hyperlink" Target="https://snab.kontur.ru/classifiers/okpd2/01.24" TargetMode="External"/><Relationship Id="rId49" Type="http://schemas.openxmlformats.org/officeDocument/2006/relationships/header" Target="header1.xml"/><Relationship Id="rId10" Type="http://schemas.openxmlformats.org/officeDocument/2006/relationships/hyperlink" Target="https://snab.kontur.ru/classifiers/okpd2/01.30.10.112" TargetMode="External"/><Relationship Id="rId19" Type="http://schemas.openxmlformats.org/officeDocument/2006/relationships/hyperlink" Target="https://snab.kontur.ru/classifiers/okpd2/01.30.10.124" TargetMode="External"/><Relationship Id="rId31" Type="http://schemas.openxmlformats.org/officeDocument/2006/relationships/hyperlink" Target="https://snab.kontur.ru/classifiers/okpd2/01.30.10.142" TargetMode="External"/><Relationship Id="rId44" Type="http://schemas.openxmlformats.org/officeDocument/2006/relationships/hyperlink" Target="https://snab.kontur.ru/classifiers/okpd2/01.13.3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nab.kontur.ru/classifiers/okpd2/01.30.10.111" TargetMode="External"/><Relationship Id="rId14" Type="http://schemas.openxmlformats.org/officeDocument/2006/relationships/hyperlink" Target="https://snab.kontur.ru/classifiers/okpd2/01.30.10.119" TargetMode="External"/><Relationship Id="rId22" Type="http://schemas.openxmlformats.org/officeDocument/2006/relationships/hyperlink" Target="https://snab.kontur.ru/classifiers/okpd2/01.30.10.131" TargetMode="External"/><Relationship Id="rId27" Type="http://schemas.openxmlformats.org/officeDocument/2006/relationships/hyperlink" Target="https://snab.kontur.ru/classifiers/okpd2/01.30.10.136" TargetMode="External"/><Relationship Id="rId30" Type="http://schemas.openxmlformats.org/officeDocument/2006/relationships/hyperlink" Target="https://snab.kontur.ru/classifiers/okpd2/01.30.10.141" TargetMode="External"/><Relationship Id="rId35" Type="http://schemas.openxmlformats.org/officeDocument/2006/relationships/hyperlink" Target="https://snab.kontur.ru/classifiers/okpd2/01.23" TargetMode="External"/><Relationship Id="rId43" Type="http://schemas.openxmlformats.org/officeDocument/2006/relationships/hyperlink" Target="https://snab.kontur.ru/classifiers/okpd2/01.13.9" TargetMode="External"/><Relationship Id="rId48" Type="http://schemas.openxmlformats.org/officeDocument/2006/relationships/hyperlink" Target="https://snab.kontur.ru/classifiers/okpd2/01.13.39" TargetMode="External"/><Relationship Id="rId8" Type="http://schemas.openxmlformats.org/officeDocument/2006/relationships/hyperlink" Target="https://snab.kontur.ru/classifiers/okpd2/01.30.10.110" TargetMode="External"/><Relationship Id="rId51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snab.kontur.ru/classifiers/okpd2/01.30.10.114" TargetMode="External"/><Relationship Id="rId17" Type="http://schemas.openxmlformats.org/officeDocument/2006/relationships/hyperlink" Target="https://snab.kontur.ru/classifiers/okpd2/01.30.10.122" TargetMode="External"/><Relationship Id="rId25" Type="http://schemas.openxmlformats.org/officeDocument/2006/relationships/hyperlink" Target="https://snab.kontur.ru/classifiers/okpd2/01.30.10.134" TargetMode="External"/><Relationship Id="rId33" Type="http://schemas.openxmlformats.org/officeDocument/2006/relationships/hyperlink" Target="https://snab.kontur.ru/classifiers/okpd2/01.21" TargetMode="External"/><Relationship Id="rId38" Type="http://schemas.openxmlformats.org/officeDocument/2006/relationships/hyperlink" Target="https://snab.kontur.ru/classifiers/okpd2/01.26" TargetMode="External"/><Relationship Id="rId46" Type="http://schemas.openxmlformats.org/officeDocument/2006/relationships/hyperlink" Target="https://snab.kontur.ru/classifiers/okpd2/01.13.33" TargetMode="External"/><Relationship Id="rId20" Type="http://schemas.openxmlformats.org/officeDocument/2006/relationships/hyperlink" Target="https://snab.kontur.ru/classifiers/okpd2/01.30.10.129" TargetMode="External"/><Relationship Id="rId41" Type="http://schemas.openxmlformats.org/officeDocument/2006/relationships/hyperlink" Target="https://snab.kontur.ru/classifiers/okpd2/01.13.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0E515-BDDD-441D-8775-AF8D2065B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433</Words>
  <Characters>5941</Characters>
  <Application>Microsoft Office Word</Application>
  <DocSecurity>0</DocSecurity>
  <Lines>49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изменения в приказ</vt:lpstr>
    </vt:vector>
  </TitlesOfParts>
  <Company>CEDIPT</Company>
  <LinksUpToDate>false</LinksUpToDate>
  <CharactersWithSpaces>6362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изменения в приказ</dc:title>
  <dc:subject/>
  <dc:creator>sheveleva</dc:creator>
  <cp:keywords/>
  <dc:description/>
  <cp:lastModifiedBy>Яковлева Любовь Геннадьевна</cp:lastModifiedBy>
  <cp:revision>5</cp:revision>
  <cp:lastPrinted>2020-11-20T19:24:00Z</cp:lastPrinted>
  <dcterms:created xsi:type="dcterms:W3CDTF">2023-04-14T10:58:00Z</dcterms:created>
  <dcterms:modified xsi:type="dcterms:W3CDTF">2023-06-02T10:04:00Z</dcterms:modified>
</cp:coreProperties>
</file>