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C96A8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C96A83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C96A8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C96A83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1379CE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Pr="003E7940">
                <w:rPr>
                  <w:sz w:val="15"/>
                  <w:szCs w:val="15"/>
                </w:rPr>
                <w:t>Перец стр</w:t>
              </w:r>
              <w:r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>
                <w:rPr>
                  <w:sz w:val="15"/>
                  <w:szCs w:val="15"/>
                </w:rPr>
                <w:t>горошковый</w:t>
              </w:r>
              <w:proofErr w:type="spellEnd"/>
              <w:r>
                <w:rPr>
                  <w:sz w:val="15"/>
                  <w:szCs w:val="15"/>
                </w:rPr>
                <w:t xml:space="preserve"> черный, не</w:t>
              </w:r>
              <w:r w:rsidRPr="003E7940">
                <w:rPr>
                  <w:sz w:val="15"/>
                  <w:szCs w:val="15"/>
                </w:rPr>
                <w:t>сушеный</w:t>
              </w:r>
            </w:hyperlink>
            <w:r>
              <w:rPr>
                <w:sz w:val="15"/>
                <w:szCs w:val="15"/>
              </w:rPr>
              <w:t>.</w:t>
            </w:r>
          </w:p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Pr="003E7940">
                <w:rPr>
                  <w:sz w:val="15"/>
                  <w:szCs w:val="15"/>
                </w:rPr>
                <w:t>Огурцы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46" w:history="1">
              <w:r w:rsidRPr="003E7940">
                <w:rPr>
                  <w:sz w:val="15"/>
                  <w:szCs w:val="15"/>
                </w:rPr>
                <w:t>Баклажаны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47" w:history="1">
              <w:r w:rsidRPr="003E7940">
                <w:rPr>
                  <w:sz w:val="15"/>
                  <w:szCs w:val="15"/>
                </w:rPr>
                <w:t>Томаты (помидоры)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48" w:history="1">
              <w:r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B712-B944-4F73-B345-B2F8BC04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6</cp:revision>
  <cp:lastPrinted>2020-11-20T19:24:00Z</cp:lastPrinted>
  <dcterms:created xsi:type="dcterms:W3CDTF">2022-03-28T13:37:00Z</dcterms:created>
  <dcterms:modified xsi:type="dcterms:W3CDTF">2023-04-14T10:54:00Z</dcterms:modified>
</cp:coreProperties>
</file>