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D4B" w:rsidRPr="00A955D8" w:rsidRDefault="00F26D4B" w:rsidP="004B4556">
      <w:pPr>
        <w:adjustRightInd w:val="0"/>
        <w:ind w:right="-2"/>
        <w:jc w:val="center"/>
        <w:rPr>
          <w:rFonts w:eastAsia="Times New Roman"/>
          <w:b/>
          <w:sz w:val="24"/>
          <w:szCs w:val="24"/>
        </w:rPr>
      </w:pPr>
      <w:bookmarkStart w:id="0" w:name="_GoBack"/>
      <w:bookmarkEnd w:id="0"/>
      <w:r w:rsidRPr="00A955D8">
        <w:rPr>
          <w:rFonts w:eastAsia="Times New Roman"/>
          <w:b/>
          <w:sz w:val="24"/>
          <w:szCs w:val="24"/>
        </w:rPr>
        <w:t xml:space="preserve">АССОРТИМЕНТ </w:t>
      </w:r>
    </w:p>
    <w:p w:rsidR="007D76AE" w:rsidRPr="00A361CC" w:rsidRDefault="004B4556" w:rsidP="004B4556">
      <w:pPr>
        <w:adjustRightInd w:val="0"/>
        <w:ind w:right="-2"/>
        <w:jc w:val="center"/>
        <w:rPr>
          <w:rFonts w:eastAsia="Times New Roman"/>
          <w:sz w:val="24"/>
          <w:szCs w:val="24"/>
        </w:rPr>
      </w:pPr>
      <w:r w:rsidRPr="00A361CC">
        <w:rPr>
          <w:rFonts w:eastAsia="Times New Roman"/>
          <w:sz w:val="24"/>
          <w:szCs w:val="24"/>
        </w:rPr>
        <w:t xml:space="preserve">реализуемых товаров на </w:t>
      </w:r>
      <w:r w:rsidR="00493F6B" w:rsidRPr="00A361CC">
        <w:rPr>
          <w:rFonts w:eastAsia="Times New Roman"/>
          <w:sz w:val="24"/>
          <w:szCs w:val="24"/>
        </w:rPr>
        <w:t>регионально</w:t>
      </w:r>
      <w:r w:rsidR="009B6F0C" w:rsidRPr="00A361CC">
        <w:rPr>
          <w:rFonts w:eastAsia="Times New Roman"/>
          <w:sz w:val="24"/>
          <w:szCs w:val="24"/>
        </w:rPr>
        <w:t xml:space="preserve">й ярмарке </w:t>
      </w:r>
      <w:r w:rsidR="007D76AE" w:rsidRPr="00A361CC">
        <w:rPr>
          <w:rFonts w:eastAsia="Times New Roman"/>
          <w:sz w:val="24"/>
          <w:szCs w:val="24"/>
        </w:rPr>
        <w:t xml:space="preserve">«Товары народного потребления» </w:t>
      </w:r>
    </w:p>
    <w:p w:rsidR="00CF344C" w:rsidRPr="00CF344C" w:rsidRDefault="00D7503D" w:rsidP="00CF344C">
      <w:pPr>
        <w:jc w:val="center"/>
        <w:rPr>
          <w:sz w:val="24"/>
        </w:rPr>
      </w:pPr>
      <w:r w:rsidRPr="000E3B1B">
        <w:rPr>
          <w:rFonts w:eastAsia="Times New Roman"/>
          <w:sz w:val="24"/>
          <w:szCs w:val="24"/>
        </w:rPr>
        <w:t>по адресу</w:t>
      </w:r>
      <w:r w:rsidR="00A361CC" w:rsidRPr="000E3B1B">
        <w:rPr>
          <w:rFonts w:eastAsia="Times New Roman"/>
          <w:sz w:val="24"/>
          <w:szCs w:val="24"/>
        </w:rPr>
        <w:t xml:space="preserve">: </w:t>
      </w:r>
      <w:r w:rsidR="00D6171F" w:rsidRPr="00D6171F">
        <w:rPr>
          <w:rFonts w:eastAsia="Times New Roman"/>
          <w:sz w:val="24"/>
          <w:szCs w:val="24"/>
        </w:rPr>
        <w:t xml:space="preserve">Санкт-Петербург, улица </w:t>
      </w:r>
      <w:proofErr w:type="spellStart"/>
      <w:r w:rsidR="00D6171F" w:rsidRPr="00D6171F">
        <w:rPr>
          <w:rFonts w:eastAsia="Times New Roman"/>
          <w:sz w:val="24"/>
          <w:szCs w:val="24"/>
        </w:rPr>
        <w:t>Типанова</w:t>
      </w:r>
      <w:proofErr w:type="spellEnd"/>
      <w:r w:rsidR="00D6171F" w:rsidRPr="00D6171F">
        <w:rPr>
          <w:rFonts w:eastAsia="Times New Roman"/>
          <w:sz w:val="24"/>
          <w:szCs w:val="24"/>
        </w:rPr>
        <w:t>, уч. 293, (севернее д. 42, литера А по пр. Космонавтов)</w:t>
      </w:r>
    </w:p>
    <w:p w:rsidR="00A361CC" w:rsidRDefault="00A361CC" w:rsidP="00CF344C">
      <w:pPr>
        <w:jc w:val="center"/>
        <w:rPr>
          <w:rFonts w:eastAsia="Times New Roman"/>
          <w:sz w:val="24"/>
          <w:szCs w:val="24"/>
        </w:rPr>
      </w:pPr>
      <w:r w:rsidRPr="000E3B1B">
        <w:rPr>
          <w:rFonts w:eastAsia="Times New Roman"/>
          <w:sz w:val="24"/>
          <w:szCs w:val="24"/>
        </w:rPr>
        <w:t xml:space="preserve">в период с </w:t>
      </w:r>
      <w:r w:rsidR="00DE70A2">
        <w:rPr>
          <w:rFonts w:eastAsia="Times New Roman"/>
          <w:sz w:val="24"/>
          <w:szCs w:val="24"/>
        </w:rPr>
        <w:t>2</w:t>
      </w:r>
      <w:r w:rsidR="00D6171F">
        <w:rPr>
          <w:rFonts w:eastAsia="Times New Roman"/>
          <w:sz w:val="24"/>
          <w:szCs w:val="24"/>
        </w:rPr>
        <w:t>4</w:t>
      </w:r>
      <w:r w:rsidR="007A395D" w:rsidRPr="000E3B1B">
        <w:rPr>
          <w:rFonts w:eastAsia="Times New Roman"/>
          <w:sz w:val="24"/>
          <w:szCs w:val="24"/>
        </w:rPr>
        <w:t xml:space="preserve"> </w:t>
      </w:r>
      <w:r w:rsidR="00D6171F">
        <w:rPr>
          <w:rFonts w:eastAsia="Times New Roman"/>
          <w:sz w:val="24"/>
          <w:szCs w:val="24"/>
        </w:rPr>
        <w:t>марта</w:t>
      </w:r>
      <w:r w:rsidR="007A395D" w:rsidRPr="000E3B1B">
        <w:rPr>
          <w:rFonts w:eastAsia="Times New Roman"/>
          <w:sz w:val="24"/>
          <w:szCs w:val="24"/>
        </w:rPr>
        <w:t xml:space="preserve"> </w:t>
      </w:r>
      <w:r w:rsidRPr="000E3B1B">
        <w:rPr>
          <w:rFonts w:eastAsia="Times New Roman"/>
          <w:sz w:val="24"/>
          <w:szCs w:val="24"/>
        </w:rPr>
        <w:t>202</w:t>
      </w:r>
      <w:r w:rsidR="00EA0CD1">
        <w:rPr>
          <w:rFonts w:eastAsia="Times New Roman"/>
          <w:sz w:val="24"/>
          <w:szCs w:val="24"/>
        </w:rPr>
        <w:t>3</w:t>
      </w:r>
      <w:r w:rsidR="000E3B1B">
        <w:rPr>
          <w:rFonts w:eastAsia="Times New Roman"/>
          <w:sz w:val="24"/>
          <w:szCs w:val="24"/>
        </w:rPr>
        <w:t xml:space="preserve"> г.</w:t>
      </w:r>
      <w:r w:rsidR="003C72A9">
        <w:rPr>
          <w:rFonts w:eastAsia="Times New Roman"/>
          <w:sz w:val="24"/>
          <w:szCs w:val="24"/>
        </w:rPr>
        <w:t xml:space="preserve"> </w:t>
      </w:r>
      <w:r w:rsidRPr="000E3B1B">
        <w:rPr>
          <w:rFonts w:eastAsia="Times New Roman"/>
          <w:sz w:val="24"/>
          <w:szCs w:val="24"/>
        </w:rPr>
        <w:t xml:space="preserve">по </w:t>
      </w:r>
      <w:r w:rsidR="00EA0CD1">
        <w:rPr>
          <w:rFonts w:eastAsia="Times New Roman"/>
          <w:sz w:val="24"/>
          <w:szCs w:val="24"/>
        </w:rPr>
        <w:t>2</w:t>
      </w:r>
      <w:r w:rsidR="00D6171F">
        <w:rPr>
          <w:rFonts w:eastAsia="Times New Roman"/>
          <w:sz w:val="24"/>
          <w:szCs w:val="24"/>
        </w:rPr>
        <w:t>2</w:t>
      </w:r>
      <w:r w:rsidR="008F1976">
        <w:rPr>
          <w:rFonts w:eastAsia="Times New Roman"/>
          <w:sz w:val="24"/>
          <w:szCs w:val="24"/>
        </w:rPr>
        <w:t xml:space="preserve"> </w:t>
      </w:r>
      <w:r w:rsidR="00D6171F">
        <w:rPr>
          <w:rFonts w:eastAsia="Times New Roman"/>
          <w:sz w:val="24"/>
          <w:szCs w:val="24"/>
        </w:rPr>
        <w:t>апреля</w:t>
      </w:r>
      <w:r w:rsidR="007A395D" w:rsidRPr="000E3B1B">
        <w:rPr>
          <w:rFonts w:eastAsia="Times New Roman"/>
          <w:sz w:val="24"/>
          <w:szCs w:val="24"/>
        </w:rPr>
        <w:t xml:space="preserve"> </w:t>
      </w:r>
      <w:r w:rsidRPr="000E3B1B">
        <w:rPr>
          <w:rFonts w:eastAsia="Times New Roman"/>
          <w:sz w:val="24"/>
          <w:szCs w:val="24"/>
        </w:rPr>
        <w:t>202</w:t>
      </w:r>
      <w:r w:rsidR="00EA0CD1">
        <w:rPr>
          <w:rFonts w:eastAsia="Times New Roman"/>
          <w:sz w:val="24"/>
          <w:szCs w:val="24"/>
        </w:rPr>
        <w:t>3</w:t>
      </w:r>
      <w:r w:rsidR="000E3B1B">
        <w:rPr>
          <w:rFonts w:eastAsia="Times New Roman"/>
          <w:sz w:val="24"/>
          <w:szCs w:val="24"/>
        </w:rPr>
        <w:t xml:space="preserve"> г.</w:t>
      </w:r>
    </w:p>
    <w:p w:rsidR="001769B5" w:rsidRPr="000E3B1B" w:rsidRDefault="001769B5" w:rsidP="00A361CC">
      <w:pPr>
        <w:adjustRightInd w:val="0"/>
        <w:ind w:right="-2"/>
        <w:jc w:val="center"/>
        <w:rPr>
          <w:rFonts w:eastAsia="Times New Roman"/>
          <w:sz w:val="24"/>
          <w:szCs w:val="24"/>
        </w:rPr>
      </w:pPr>
    </w:p>
    <w:tbl>
      <w:tblPr>
        <w:tblStyle w:val="a9"/>
        <w:tblpPr w:leftFromText="180" w:rightFromText="180" w:vertAnchor="text" w:tblpX="-431" w:tblpY="1"/>
        <w:tblOverlap w:val="never"/>
        <w:tblW w:w="15305" w:type="dxa"/>
        <w:tblLayout w:type="fixed"/>
        <w:tblLook w:val="04A0" w:firstRow="1" w:lastRow="0" w:firstColumn="1" w:lastColumn="0" w:noHBand="0" w:noVBand="1"/>
      </w:tblPr>
      <w:tblGrid>
        <w:gridCol w:w="659"/>
        <w:gridCol w:w="896"/>
        <w:gridCol w:w="992"/>
        <w:gridCol w:w="1417"/>
        <w:gridCol w:w="7372"/>
        <w:gridCol w:w="3969"/>
      </w:tblGrid>
      <w:tr w:rsidR="0099670B" w:rsidTr="00170B71">
        <w:trPr>
          <w:trHeight w:val="379"/>
        </w:trPr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99670B" w:rsidRPr="000F21C1" w:rsidRDefault="0099670B" w:rsidP="0099670B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 w:rsidRPr="000F21C1">
              <w:rPr>
                <w:b/>
                <w:color w:val="C00000"/>
                <w:sz w:val="16"/>
                <w:szCs w:val="16"/>
              </w:rPr>
              <w:t>№ п/п</w:t>
            </w:r>
          </w:p>
        </w:tc>
        <w:tc>
          <w:tcPr>
            <w:tcW w:w="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99670B" w:rsidRPr="000F21C1" w:rsidRDefault="0099670B" w:rsidP="0099670B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 w:rsidRPr="000F21C1">
              <w:rPr>
                <w:b/>
                <w:color w:val="C00000"/>
                <w:sz w:val="16"/>
                <w:szCs w:val="16"/>
              </w:rPr>
              <w:t>Количество торговых мест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99670B" w:rsidRPr="000F21C1" w:rsidRDefault="00760210" w:rsidP="0099670B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 w:rsidRPr="000F21C1">
              <w:rPr>
                <w:b/>
                <w:color w:val="C00000"/>
                <w:sz w:val="16"/>
                <w:szCs w:val="16"/>
              </w:rPr>
              <w:t>№ торгового места согласно схеме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99670B" w:rsidRDefault="0099670B" w:rsidP="0099670B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Наименование группы товара</w:t>
            </w: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99670B" w:rsidRDefault="0099670B" w:rsidP="0099670B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 xml:space="preserve">Подгруппа товаров, </w:t>
            </w:r>
            <w:r>
              <w:rPr>
                <w:b/>
                <w:color w:val="C00000"/>
                <w:sz w:val="16"/>
                <w:szCs w:val="16"/>
              </w:rPr>
              <w:br/>
              <w:t>вид товаров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99670B" w:rsidRDefault="0099670B" w:rsidP="0099670B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Условия реализации</w:t>
            </w:r>
          </w:p>
        </w:tc>
      </w:tr>
      <w:tr w:rsidR="0099670B" w:rsidTr="00170B71">
        <w:trPr>
          <w:trHeight w:val="217"/>
        </w:trPr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99670B" w:rsidRPr="000F21C1" w:rsidRDefault="0099670B" w:rsidP="0099670B">
            <w:pPr>
              <w:autoSpaceDE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 w:rsidRPr="000F21C1">
              <w:rPr>
                <w:b/>
                <w:color w:val="C00000"/>
                <w:sz w:val="16"/>
                <w:szCs w:val="16"/>
              </w:rPr>
              <w:t>1</w:t>
            </w:r>
          </w:p>
        </w:tc>
        <w:tc>
          <w:tcPr>
            <w:tcW w:w="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99670B" w:rsidRPr="000F21C1" w:rsidRDefault="0099670B" w:rsidP="0099670B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 w:rsidRPr="000F21C1">
              <w:rPr>
                <w:b/>
                <w:color w:val="C00000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99670B" w:rsidRPr="000F21C1" w:rsidRDefault="0099670B" w:rsidP="0099670B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 w:rsidRPr="000F21C1">
              <w:rPr>
                <w:b/>
                <w:color w:val="C00000"/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99670B" w:rsidRDefault="0099670B" w:rsidP="0099670B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4</w:t>
            </w: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99670B" w:rsidRDefault="0099670B" w:rsidP="0099670B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5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99670B" w:rsidRDefault="0099670B" w:rsidP="0099670B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6</w:t>
            </w:r>
          </w:p>
        </w:tc>
      </w:tr>
      <w:tr w:rsidR="0099670B" w:rsidTr="00170B71">
        <w:trPr>
          <w:trHeight w:val="417"/>
        </w:trPr>
        <w:tc>
          <w:tcPr>
            <w:tcW w:w="6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670B" w:rsidRPr="000F21C1" w:rsidRDefault="0099670B" w:rsidP="0099670B">
            <w:pPr>
              <w:pStyle w:val="aa"/>
              <w:numPr>
                <w:ilvl w:val="0"/>
                <w:numId w:val="17"/>
              </w:numPr>
              <w:autoSpaceDE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89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670B" w:rsidRPr="000F21C1" w:rsidRDefault="00361C1D" w:rsidP="0099670B">
            <w:pPr>
              <w:jc w:val="center"/>
              <w:textAlignment w:val="baseline"/>
              <w:rPr>
                <w:b/>
                <w:sz w:val="16"/>
                <w:szCs w:val="22"/>
              </w:rPr>
            </w:pPr>
            <w:r>
              <w:rPr>
                <w:b/>
                <w:sz w:val="16"/>
                <w:szCs w:val="22"/>
              </w:rPr>
              <w:t>1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9670B" w:rsidRDefault="0099670B" w:rsidP="0099670B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  <w:p w:rsidR="00C122E3" w:rsidRDefault="00C122E3" w:rsidP="0099670B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  <w:p w:rsidR="00C122E3" w:rsidRDefault="00C122E3" w:rsidP="0099670B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  <w:p w:rsidR="00C122E3" w:rsidRDefault="00CC5CD5" w:rsidP="0099670B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>
              <w:rPr>
                <w:b/>
                <w:color w:val="C00000"/>
                <w:sz w:val="15"/>
                <w:szCs w:val="15"/>
              </w:rPr>
              <w:t>13</w:t>
            </w:r>
          </w:p>
          <w:p w:rsidR="00C122E3" w:rsidRPr="000F21C1" w:rsidRDefault="00C122E3" w:rsidP="0099670B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670B" w:rsidRDefault="0099670B" w:rsidP="0099670B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>
              <w:rPr>
                <w:b/>
                <w:color w:val="C00000"/>
                <w:sz w:val="15"/>
                <w:szCs w:val="15"/>
              </w:rPr>
              <w:t>Продукты</w:t>
            </w:r>
          </w:p>
          <w:p w:rsidR="0099670B" w:rsidRDefault="0099670B" w:rsidP="0099670B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>
              <w:rPr>
                <w:b/>
                <w:color w:val="C00000"/>
                <w:sz w:val="15"/>
                <w:szCs w:val="15"/>
              </w:rPr>
              <w:t>Пчеловодства</w:t>
            </w:r>
          </w:p>
          <w:p w:rsidR="0099670B" w:rsidRDefault="0099670B" w:rsidP="0099670B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  <w:p w:rsidR="0099670B" w:rsidRDefault="0099670B" w:rsidP="0099670B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>
              <w:rPr>
                <w:b/>
                <w:color w:val="C00000"/>
                <w:sz w:val="15"/>
                <w:szCs w:val="15"/>
              </w:rPr>
              <w:t>Плодоовощная</w:t>
            </w:r>
          </w:p>
          <w:p w:rsidR="0099670B" w:rsidRDefault="0099670B" w:rsidP="0099670B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>
              <w:rPr>
                <w:b/>
                <w:color w:val="C00000"/>
                <w:sz w:val="15"/>
                <w:szCs w:val="15"/>
              </w:rPr>
              <w:t>продукция</w:t>
            </w: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670B" w:rsidRDefault="0099670B" w:rsidP="0099670B">
            <w:pPr>
              <w:jc w:val="both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Мед пчелиный натуральный, мед в сотах.</w:t>
            </w:r>
          </w:p>
          <w:p w:rsidR="0099670B" w:rsidRDefault="0099670B" w:rsidP="0099670B">
            <w:pPr>
              <w:jc w:val="both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Пчелиная перга, обножка, маточное молочко, пчелиный яд, прополис</w:t>
            </w:r>
          </w:p>
        </w:tc>
        <w:tc>
          <w:tcPr>
            <w:tcW w:w="396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670B" w:rsidRDefault="000F21C1" w:rsidP="0099670B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П</w:t>
            </w:r>
            <w:r w:rsidR="0099670B">
              <w:rPr>
                <w:sz w:val="15"/>
                <w:szCs w:val="15"/>
              </w:rPr>
              <w:t>ри соблюдении температурного режима, при наличии документов, подтверждающих соответствие пищевой продукции требованиям нормативных документов, ветеринарных сопроводительных документов,</w:t>
            </w:r>
          </w:p>
          <w:p w:rsidR="0099670B" w:rsidRDefault="0099670B" w:rsidP="0099670B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обязательно применение контрольно-кассовой техники</w:t>
            </w:r>
          </w:p>
        </w:tc>
      </w:tr>
      <w:tr w:rsidR="00CE4E81" w:rsidTr="00170B71">
        <w:trPr>
          <w:trHeight w:val="706"/>
        </w:trPr>
        <w:tc>
          <w:tcPr>
            <w:tcW w:w="6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4E81" w:rsidRPr="000F21C1" w:rsidRDefault="00CE4E81" w:rsidP="0099670B">
            <w:pPr>
              <w:autoSpaceDE/>
              <w:autoSpaceDN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89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4E81" w:rsidRPr="000F21C1" w:rsidRDefault="00CE4E81" w:rsidP="0099670B">
            <w:pPr>
              <w:autoSpaceDE/>
              <w:autoSpaceDN/>
              <w:rPr>
                <w:b/>
                <w:sz w:val="16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E81" w:rsidRPr="000F21C1" w:rsidRDefault="00CE4E81" w:rsidP="0099670B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4E81" w:rsidRDefault="00CE4E81" w:rsidP="0099670B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4E81" w:rsidRDefault="00CE4E81" w:rsidP="0099670B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  <w:r w:rsidRPr="00CE4E81">
              <w:rPr>
                <w:sz w:val="15"/>
                <w:szCs w:val="15"/>
              </w:rPr>
              <w:t>Орехоплодовые: орехи (орехи очищенные и неочищенные, свежие, сушеные, жареные, соленые, других видов обработки: фундук, лещина, грецкий орех, миндаль, каштан съедобный, арахис, фисташки, кедровые, кокосовые, бразильские, кешью и прочие орехи, семечки подсолнуха и прочие семена, пригодные для употребления в пищу)</w:t>
            </w:r>
          </w:p>
        </w:tc>
        <w:tc>
          <w:tcPr>
            <w:tcW w:w="396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4E81" w:rsidRDefault="00CE4E81" w:rsidP="0099670B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99670B" w:rsidTr="00170B71">
        <w:trPr>
          <w:trHeight w:val="319"/>
        </w:trPr>
        <w:tc>
          <w:tcPr>
            <w:tcW w:w="6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670B" w:rsidRPr="000F21C1" w:rsidRDefault="0099670B" w:rsidP="0099670B">
            <w:pPr>
              <w:autoSpaceDE/>
              <w:autoSpaceDN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89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670B" w:rsidRPr="000F21C1" w:rsidRDefault="0099670B" w:rsidP="0099670B">
            <w:pPr>
              <w:autoSpaceDE/>
              <w:autoSpaceDN/>
              <w:rPr>
                <w:b/>
                <w:sz w:val="16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670B" w:rsidRPr="000F21C1" w:rsidRDefault="0099670B" w:rsidP="0099670B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670B" w:rsidRDefault="0099670B" w:rsidP="0099670B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670B" w:rsidRDefault="00CE4E81" w:rsidP="00CE4E81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  <w:r w:rsidRPr="00CE4E81">
              <w:rPr>
                <w:sz w:val="15"/>
                <w:szCs w:val="15"/>
              </w:rPr>
              <w:t>Масла растительные и их фракции рафинированные, но не подвергнутые химической модификации</w:t>
            </w:r>
          </w:p>
        </w:tc>
        <w:tc>
          <w:tcPr>
            <w:tcW w:w="396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670B" w:rsidRDefault="0099670B" w:rsidP="0099670B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99670B" w:rsidTr="00170B71">
        <w:trPr>
          <w:trHeight w:val="744"/>
        </w:trPr>
        <w:tc>
          <w:tcPr>
            <w:tcW w:w="6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670B" w:rsidRPr="000F21C1" w:rsidRDefault="0099670B" w:rsidP="0099670B">
            <w:pPr>
              <w:pStyle w:val="aa"/>
              <w:numPr>
                <w:ilvl w:val="0"/>
                <w:numId w:val="17"/>
              </w:numPr>
              <w:autoSpaceDE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89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670B" w:rsidRPr="000F21C1" w:rsidRDefault="00361C1D" w:rsidP="0099670B">
            <w:pPr>
              <w:pStyle w:val="aa"/>
              <w:ind w:left="0"/>
              <w:jc w:val="center"/>
              <w:textAlignment w:val="baseline"/>
              <w:rPr>
                <w:b/>
                <w:sz w:val="16"/>
                <w:szCs w:val="22"/>
              </w:rPr>
            </w:pPr>
            <w:r>
              <w:rPr>
                <w:b/>
                <w:sz w:val="16"/>
                <w:szCs w:val="22"/>
              </w:rPr>
              <w:t>1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9670B" w:rsidRDefault="0099670B" w:rsidP="0099670B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  <w:p w:rsidR="00C122E3" w:rsidRDefault="00C122E3" w:rsidP="0099670B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  <w:p w:rsidR="00C122E3" w:rsidRDefault="00C122E3" w:rsidP="0099670B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  <w:p w:rsidR="00C122E3" w:rsidRDefault="00C122E3" w:rsidP="0099670B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  <w:p w:rsidR="00C122E3" w:rsidRDefault="00C122E3" w:rsidP="0099670B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  <w:p w:rsidR="00C122E3" w:rsidRDefault="00C122E3" w:rsidP="0099670B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  <w:p w:rsidR="00C122E3" w:rsidRDefault="00361C1D" w:rsidP="0099670B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>
              <w:rPr>
                <w:b/>
                <w:color w:val="C00000"/>
                <w:sz w:val="15"/>
                <w:szCs w:val="15"/>
              </w:rPr>
              <w:t>12</w:t>
            </w:r>
          </w:p>
          <w:p w:rsidR="00C122E3" w:rsidRDefault="00C122E3" w:rsidP="0099670B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  <w:p w:rsidR="00C122E3" w:rsidRDefault="00C122E3" w:rsidP="0099670B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  <w:p w:rsidR="00C122E3" w:rsidRDefault="00C122E3" w:rsidP="0099670B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  <w:p w:rsidR="00C122E3" w:rsidRPr="000F21C1" w:rsidRDefault="00C122E3" w:rsidP="0099670B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670B" w:rsidRDefault="0099670B" w:rsidP="0099670B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>
              <w:rPr>
                <w:b/>
                <w:color w:val="C00000"/>
                <w:sz w:val="15"/>
                <w:szCs w:val="15"/>
              </w:rPr>
              <w:t>Мясные продукты</w:t>
            </w:r>
          </w:p>
          <w:p w:rsidR="0099670B" w:rsidRDefault="0099670B" w:rsidP="0099670B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670B" w:rsidRDefault="00760210" w:rsidP="0099670B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М</w:t>
            </w:r>
            <w:r w:rsidR="0099670B">
              <w:rPr>
                <w:sz w:val="15"/>
                <w:szCs w:val="15"/>
              </w:rPr>
              <w:t>ясо и продукты из мяса: колбасные изделия из говядины, свинины, баранины, конины и других видов мяса и субпродуктов, с мясорастительными и другими добавками (вареные – колбасы</w:t>
            </w:r>
          </w:p>
          <w:p w:rsidR="0099670B" w:rsidRDefault="0099670B" w:rsidP="0099670B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(колбаски), сосиски, сардельки, </w:t>
            </w:r>
            <w:proofErr w:type="spellStart"/>
            <w:r>
              <w:rPr>
                <w:sz w:val="15"/>
                <w:szCs w:val="15"/>
              </w:rPr>
              <w:t>шпикачки</w:t>
            </w:r>
            <w:proofErr w:type="spellEnd"/>
            <w:r>
              <w:rPr>
                <w:sz w:val="15"/>
                <w:szCs w:val="15"/>
              </w:rPr>
              <w:t xml:space="preserve">, варено-копченые, </w:t>
            </w:r>
            <w:proofErr w:type="spellStart"/>
            <w:r>
              <w:rPr>
                <w:sz w:val="15"/>
                <w:szCs w:val="15"/>
              </w:rPr>
              <w:t>полукопченые</w:t>
            </w:r>
            <w:proofErr w:type="spellEnd"/>
            <w:r>
              <w:rPr>
                <w:sz w:val="15"/>
                <w:szCs w:val="15"/>
              </w:rPr>
              <w:t xml:space="preserve">, сырокопченые, сыровяленые колбасы (включая салями), колбасы фаршированные, ливерные, </w:t>
            </w:r>
            <w:proofErr w:type="spellStart"/>
            <w:r>
              <w:rPr>
                <w:sz w:val="15"/>
                <w:szCs w:val="15"/>
              </w:rPr>
              <w:t>сальтисоны</w:t>
            </w:r>
            <w:proofErr w:type="spellEnd"/>
            <w:r>
              <w:rPr>
                <w:sz w:val="15"/>
                <w:szCs w:val="15"/>
              </w:rPr>
              <w:t xml:space="preserve"> и прочие виды колбасных изделий)</w:t>
            </w:r>
          </w:p>
        </w:tc>
        <w:tc>
          <w:tcPr>
            <w:tcW w:w="396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670B" w:rsidRDefault="000F21C1" w:rsidP="0099670B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В</w:t>
            </w:r>
            <w:r w:rsidR="0099670B">
              <w:rPr>
                <w:sz w:val="15"/>
                <w:szCs w:val="15"/>
              </w:rPr>
              <w:t xml:space="preserve"> промышленной упаковке </w:t>
            </w:r>
            <w:r w:rsidR="0099670B">
              <w:rPr>
                <w:sz w:val="15"/>
                <w:szCs w:val="15"/>
              </w:rPr>
              <w:br/>
              <w:t xml:space="preserve">или расфасованные с нанесением маркировки </w:t>
            </w:r>
            <w:r w:rsidR="0099670B">
              <w:rPr>
                <w:sz w:val="15"/>
                <w:szCs w:val="15"/>
              </w:rPr>
              <w:br/>
              <w:t xml:space="preserve">в соответствии </w:t>
            </w:r>
            <w:r w:rsidR="0099670B">
              <w:rPr>
                <w:sz w:val="15"/>
                <w:szCs w:val="15"/>
              </w:rPr>
              <w:br/>
              <w:t xml:space="preserve">с ГОСТ Р N 51074-2003 «информация для потребителя», при соблюдении температурного режима </w:t>
            </w:r>
            <w:r w:rsidR="0099670B">
              <w:rPr>
                <w:sz w:val="15"/>
                <w:szCs w:val="15"/>
              </w:rPr>
              <w:br/>
              <w:t xml:space="preserve">в соответствии </w:t>
            </w:r>
            <w:r w:rsidR="0099670B">
              <w:rPr>
                <w:sz w:val="15"/>
                <w:szCs w:val="15"/>
              </w:rPr>
              <w:br/>
              <w:t xml:space="preserve">с требованиями нормативных документов, </w:t>
            </w:r>
            <w:r w:rsidR="0099670B">
              <w:rPr>
                <w:sz w:val="15"/>
                <w:szCs w:val="15"/>
              </w:rPr>
              <w:br/>
              <w:t>при наличии документов, подтверждающих соответствие пищевой продукции требованиям нормативных документов, ветеринарных сопроводительных документов,</w:t>
            </w:r>
          </w:p>
          <w:p w:rsidR="0099670B" w:rsidRDefault="0099670B" w:rsidP="0099670B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обязательно применение контрольно-кассовой техники</w:t>
            </w:r>
          </w:p>
          <w:p w:rsidR="0099670B" w:rsidRDefault="0099670B" w:rsidP="0099670B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99670B" w:rsidTr="00170B71">
        <w:trPr>
          <w:trHeight w:val="153"/>
        </w:trPr>
        <w:tc>
          <w:tcPr>
            <w:tcW w:w="6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670B" w:rsidRPr="000F21C1" w:rsidRDefault="0099670B" w:rsidP="0099670B">
            <w:pPr>
              <w:autoSpaceDE/>
              <w:autoSpaceDN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89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670B" w:rsidRPr="000F21C1" w:rsidRDefault="0099670B" w:rsidP="0099670B">
            <w:pPr>
              <w:autoSpaceDE/>
              <w:autoSpaceDN/>
              <w:rPr>
                <w:b/>
                <w:sz w:val="16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9670B" w:rsidRPr="000F21C1" w:rsidRDefault="0099670B" w:rsidP="0099670B">
            <w:pPr>
              <w:autoSpaceDE/>
              <w:autoSpaceDN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670B" w:rsidRDefault="0099670B" w:rsidP="0099670B">
            <w:pPr>
              <w:autoSpaceDE/>
              <w:autoSpaceDN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670B" w:rsidRDefault="00760210" w:rsidP="0099670B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М</w:t>
            </w:r>
            <w:r w:rsidR="0099670B">
              <w:rPr>
                <w:sz w:val="15"/>
                <w:szCs w:val="15"/>
              </w:rPr>
              <w:t>ясо и продукты из мяса: копчености (продукты из говядины, свинины, телятины, баранины, конины, субпродуктов, мяса других домашних и диких животных: вареные, копчено- вареные, сырокопченые, сыровяленые, копчено- запеченные, запеченные и жареные – окорока, лопатки, рулеты, ветчины и ветчинные изделия, балыки, бекон, грудинка, корейка, филей, буженина, карбонат, шейка, языки, изделия формованные).</w:t>
            </w:r>
          </w:p>
        </w:tc>
        <w:tc>
          <w:tcPr>
            <w:tcW w:w="396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670B" w:rsidRDefault="0099670B" w:rsidP="0099670B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99670B" w:rsidTr="00170B71">
        <w:trPr>
          <w:trHeight w:val="153"/>
        </w:trPr>
        <w:tc>
          <w:tcPr>
            <w:tcW w:w="6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670B" w:rsidRPr="000F21C1" w:rsidRDefault="0099670B" w:rsidP="0099670B">
            <w:pPr>
              <w:autoSpaceDE/>
              <w:autoSpaceDN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89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670B" w:rsidRPr="000F21C1" w:rsidRDefault="0099670B" w:rsidP="0099670B">
            <w:pPr>
              <w:autoSpaceDE/>
              <w:autoSpaceDN/>
              <w:rPr>
                <w:b/>
                <w:sz w:val="16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9670B" w:rsidRPr="000F21C1" w:rsidRDefault="0099670B" w:rsidP="0099670B">
            <w:pPr>
              <w:autoSpaceDE/>
              <w:autoSpaceDN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670B" w:rsidRDefault="0099670B" w:rsidP="0099670B">
            <w:pPr>
              <w:autoSpaceDE/>
              <w:autoSpaceDN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670B" w:rsidRDefault="00760210" w:rsidP="0099670B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М</w:t>
            </w:r>
            <w:r w:rsidR="0099670B">
              <w:rPr>
                <w:sz w:val="15"/>
                <w:szCs w:val="15"/>
              </w:rPr>
              <w:t>ясо и продукты из мяса: продукты из свиного шпика (шпик несоленый, соленый, копченый, копчено- запеченный, закусочный, слоеный, в оболочке, сало-шпик соленое, копченое, закусочное)</w:t>
            </w:r>
          </w:p>
        </w:tc>
        <w:tc>
          <w:tcPr>
            <w:tcW w:w="396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670B" w:rsidRDefault="0099670B" w:rsidP="0099670B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99670B" w:rsidTr="00170B71">
        <w:trPr>
          <w:trHeight w:val="153"/>
        </w:trPr>
        <w:tc>
          <w:tcPr>
            <w:tcW w:w="6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670B" w:rsidRPr="000F21C1" w:rsidRDefault="0099670B" w:rsidP="0099670B">
            <w:pPr>
              <w:autoSpaceDE/>
              <w:autoSpaceDN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89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670B" w:rsidRPr="000F21C1" w:rsidRDefault="0099670B" w:rsidP="0099670B">
            <w:pPr>
              <w:autoSpaceDE/>
              <w:autoSpaceDN/>
              <w:rPr>
                <w:b/>
                <w:sz w:val="16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670B" w:rsidRPr="000F21C1" w:rsidRDefault="0099670B" w:rsidP="0099670B">
            <w:pPr>
              <w:autoSpaceDE/>
              <w:autoSpaceDN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670B" w:rsidRDefault="0099670B" w:rsidP="0099670B">
            <w:pPr>
              <w:autoSpaceDE/>
              <w:autoSpaceDN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670B" w:rsidRDefault="00760210" w:rsidP="0099670B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П</w:t>
            </w:r>
            <w:r w:rsidR="0099670B">
              <w:rPr>
                <w:sz w:val="15"/>
                <w:szCs w:val="15"/>
              </w:rPr>
              <w:t>родукты и другие готовые изделия из мяса птицы сырокопченые, копчено- вареные, копчено-запеченные</w:t>
            </w:r>
          </w:p>
        </w:tc>
        <w:tc>
          <w:tcPr>
            <w:tcW w:w="396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670B" w:rsidRDefault="0099670B" w:rsidP="0099670B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99670B" w:rsidTr="00170B71">
        <w:trPr>
          <w:trHeight w:val="507"/>
        </w:trPr>
        <w:tc>
          <w:tcPr>
            <w:tcW w:w="6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670B" w:rsidRPr="000F21C1" w:rsidRDefault="00033479" w:rsidP="0099670B">
            <w:pPr>
              <w:autoSpaceDE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  <w:r>
              <w:rPr>
                <w:b/>
                <w:color w:val="000000" w:themeColor="text1"/>
                <w:sz w:val="15"/>
                <w:szCs w:val="15"/>
              </w:rPr>
              <w:t>3</w:t>
            </w:r>
          </w:p>
        </w:tc>
        <w:tc>
          <w:tcPr>
            <w:tcW w:w="89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670B" w:rsidRPr="000F21C1" w:rsidRDefault="00361C1D" w:rsidP="0099670B">
            <w:pPr>
              <w:jc w:val="center"/>
              <w:textAlignment w:val="baseline"/>
              <w:rPr>
                <w:b/>
                <w:sz w:val="16"/>
                <w:szCs w:val="22"/>
              </w:rPr>
            </w:pPr>
            <w:r>
              <w:rPr>
                <w:b/>
                <w:sz w:val="16"/>
                <w:szCs w:val="22"/>
              </w:rPr>
              <w:t>1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9670B" w:rsidRDefault="0099670B" w:rsidP="0099670B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  <w:p w:rsidR="00C122E3" w:rsidRDefault="00C122E3" w:rsidP="0099670B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  <w:p w:rsidR="00C122E3" w:rsidRDefault="00C122E3" w:rsidP="0099670B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  <w:p w:rsidR="00C122E3" w:rsidRDefault="00CC5CD5" w:rsidP="0099670B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>
              <w:rPr>
                <w:b/>
                <w:color w:val="C00000"/>
                <w:sz w:val="15"/>
                <w:szCs w:val="15"/>
              </w:rPr>
              <w:t>14</w:t>
            </w:r>
          </w:p>
          <w:p w:rsidR="00C122E3" w:rsidRPr="000F21C1" w:rsidRDefault="00C122E3" w:rsidP="0099670B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670B" w:rsidRDefault="0099670B" w:rsidP="0099670B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>
              <w:rPr>
                <w:b/>
                <w:color w:val="C00000"/>
                <w:sz w:val="15"/>
                <w:szCs w:val="15"/>
              </w:rPr>
              <w:t>Головные уборы</w:t>
            </w:r>
          </w:p>
          <w:p w:rsidR="0099670B" w:rsidRDefault="0099670B" w:rsidP="0099670B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>
              <w:rPr>
                <w:b/>
                <w:color w:val="C00000"/>
                <w:sz w:val="15"/>
                <w:szCs w:val="15"/>
              </w:rPr>
              <w:t>(кроме меховых)</w:t>
            </w:r>
          </w:p>
          <w:p w:rsidR="0099670B" w:rsidRDefault="0099670B" w:rsidP="0099670B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  <w:p w:rsidR="0099670B" w:rsidRDefault="0099670B" w:rsidP="0099670B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  <w:highlight w:val="yellow"/>
              </w:rPr>
            </w:pPr>
            <w:r>
              <w:rPr>
                <w:b/>
                <w:color w:val="C00000"/>
                <w:sz w:val="15"/>
                <w:szCs w:val="15"/>
              </w:rPr>
              <w:t>Галантерейные товары</w:t>
            </w: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70B" w:rsidRDefault="0099670B" w:rsidP="0099670B">
            <w:pPr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Головные уборы мужские, женские, детские из разных видов тканей, из искусственной и натуральной кожи, искусственного меха, фетра, нетканых и других материалов, комбинированные.</w:t>
            </w:r>
          </w:p>
          <w:p w:rsidR="0099670B" w:rsidRDefault="0099670B" w:rsidP="0099670B">
            <w:pPr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Головные уборы мужские, женские, детские из разных видов тканей, </w:t>
            </w:r>
            <w:r>
              <w:rPr>
                <w:sz w:val="15"/>
                <w:szCs w:val="15"/>
              </w:rPr>
              <w:br/>
              <w:t xml:space="preserve">из искусственной и натуральной кожи, искусственного меха, фетра, нетканых </w:t>
            </w:r>
            <w:r>
              <w:rPr>
                <w:sz w:val="15"/>
                <w:szCs w:val="15"/>
              </w:rPr>
              <w:br/>
              <w:t>и других материалов, комбинированные.</w:t>
            </w:r>
          </w:p>
        </w:tc>
        <w:tc>
          <w:tcPr>
            <w:tcW w:w="396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670B" w:rsidRDefault="000F21C1" w:rsidP="0099670B">
            <w:pPr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О</w:t>
            </w:r>
            <w:r w:rsidR="0099670B">
              <w:rPr>
                <w:sz w:val="15"/>
                <w:szCs w:val="15"/>
              </w:rPr>
              <w:t>бязательно применение контрольно-кассовой техники,</w:t>
            </w:r>
          </w:p>
          <w:p w:rsidR="0099670B" w:rsidRDefault="0099670B" w:rsidP="0099670B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при наличии документов, подтверждающих качество предлагаемой </w:t>
            </w:r>
            <w:r>
              <w:rPr>
                <w:sz w:val="15"/>
                <w:szCs w:val="15"/>
              </w:rPr>
              <w:br/>
              <w:t>к реализации продукции</w:t>
            </w:r>
          </w:p>
          <w:p w:rsidR="0099670B" w:rsidRDefault="0099670B" w:rsidP="0099670B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99670B" w:rsidTr="00170B71">
        <w:trPr>
          <w:trHeight w:val="366"/>
        </w:trPr>
        <w:tc>
          <w:tcPr>
            <w:tcW w:w="6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670B" w:rsidRPr="000F21C1" w:rsidRDefault="0099670B" w:rsidP="0099670B">
            <w:pPr>
              <w:autoSpaceDE/>
              <w:autoSpaceDN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89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670B" w:rsidRPr="000F21C1" w:rsidRDefault="0099670B" w:rsidP="0099670B">
            <w:pPr>
              <w:autoSpaceDE/>
              <w:autoSpaceDN/>
              <w:rPr>
                <w:b/>
                <w:sz w:val="16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670B" w:rsidRPr="000F21C1" w:rsidRDefault="0099670B" w:rsidP="0099670B">
            <w:pPr>
              <w:autoSpaceDE/>
              <w:autoSpaceDN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670B" w:rsidRDefault="0099670B" w:rsidP="0099670B">
            <w:pPr>
              <w:autoSpaceDE/>
              <w:autoSpaceDN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70B" w:rsidRDefault="0099670B" w:rsidP="0099670B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Текстильная товары: швейная галантерея (изделия с художественной росписью: платки головные и косынки, шарфы, шали) – шелковые</w:t>
            </w:r>
          </w:p>
        </w:tc>
        <w:tc>
          <w:tcPr>
            <w:tcW w:w="396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670B" w:rsidRDefault="0099670B" w:rsidP="0099670B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99670B" w:rsidTr="00170B71">
        <w:trPr>
          <w:trHeight w:val="2325"/>
        </w:trPr>
        <w:tc>
          <w:tcPr>
            <w:tcW w:w="65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670B" w:rsidRPr="000F21C1" w:rsidRDefault="00033479" w:rsidP="0099670B">
            <w:pPr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  <w:r>
              <w:rPr>
                <w:b/>
                <w:color w:val="000000" w:themeColor="text1"/>
                <w:sz w:val="15"/>
                <w:szCs w:val="15"/>
              </w:rPr>
              <w:t>4</w:t>
            </w:r>
          </w:p>
        </w:tc>
        <w:tc>
          <w:tcPr>
            <w:tcW w:w="89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670B" w:rsidRPr="000F21C1" w:rsidRDefault="00C122E3" w:rsidP="0099670B">
            <w:pPr>
              <w:pStyle w:val="aa"/>
              <w:ind w:left="0"/>
              <w:jc w:val="center"/>
              <w:textAlignment w:val="baseline"/>
              <w:rPr>
                <w:b/>
                <w:sz w:val="16"/>
                <w:szCs w:val="22"/>
              </w:rPr>
            </w:pPr>
            <w:r>
              <w:rPr>
                <w:b/>
                <w:sz w:val="16"/>
                <w:szCs w:val="22"/>
              </w:rPr>
              <w:t>1</w:t>
            </w:r>
          </w:p>
        </w:tc>
        <w:tc>
          <w:tcPr>
            <w:tcW w:w="99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9670B" w:rsidRDefault="0099670B" w:rsidP="0099670B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  <w:p w:rsidR="00C122E3" w:rsidRDefault="00C122E3" w:rsidP="0099670B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  <w:p w:rsidR="00C122E3" w:rsidRDefault="00C122E3" w:rsidP="0099670B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  <w:p w:rsidR="00C122E3" w:rsidRDefault="00C122E3" w:rsidP="0099670B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  <w:p w:rsidR="00C122E3" w:rsidRDefault="00C122E3" w:rsidP="0099670B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  <w:p w:rsidR="00C122E3" w:rsidRDefault="00C122E3" w:rsidP="0099670B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  <w:p w:rsidR="00C122E3" w:rsidRDefault="00C122E3" w:rsidP="0099670B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  <w:p w:rsidR="00C122E3" w:rsidRDefault="00CC5CD5" w:rsidP="0099670B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>
              <w:rPr>
                <w:b/>
                <w:color w:val="C00000"/>
                <w:sz w:val="15"/>
                <w:szCs w:val="15"/>
              </w:rPr>
              <w:t>9</w:t>
            </w:r>
          </w:p>
          <w:p w:rsidR="00C122E3" w:rsidRDefault="00C122E3" w:rsidP="0099670B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  <w:p w:rsidR="00C122E3" w:rsidRDefault="00C122E3" w:rsidP="0099670B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  <w:p w:rsidR="00C122E3" w:rsidRPr="000F21C1" w:rsidRDefault="00C122E3" w:rsidP="0099670B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670B" w:rsidRDefault="0099670B" w:rsidP="0099670B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  <w:highlight w:val="yellow"/>
              </w:rPr>
            </w:pPr>
            <w:r>
              <w:rPr>
                <w:b/>
                <w:color w:val="C00000"/>
                <w:sz w:val="15"/>
                <w:szCs w:val="15"/>
              </w:rPr>
              <w:t>Текстильные товары</w:t>
            </w: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9670B" w:rsidRPr="00134E2B" w:rsidRDefault="0099670B" w:rsidP="0099670B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 w:rsidRPr="007A43CA">
              <w:rPr>
                <w:sz w:val="15"/>
                <w:szCs w:val="15"/>
              </w:rPr>
              <w:t>Изделия текстильные готовые (кроме одежды)</w:t>
            </w:r>
          </w:p>
          <w:p w:rsidR="0099670B" w:rsidRDefault="0099670B" w:rsidP="0099670B">
            <w:pPr>
              <w:jc w:val="both"/>
              <w:textAlignment w:val="baseline"/>
              <w:rPr>
                <w:sz w:val="15"/>
                <w:szCs w:val="15"/>
              </w:rPr>
            </w:pPr>
            <w:r w:rsidRPr="007A43CA">
              <w:rPr>
                <w:sz w:val="15"/>
                <w:szCs w:val="15"/>
              </w:rPr>
              <w:t>Белье постельное из хлопчатобумажных тканей</w:t>
            </w:r>
          </w:p>
          <w:p w:rsidR="0099670B" w:rsidRDefault="0099670B" w:rsidP="0099670B">
            <w:pPr>
              <w:jc w:val="both"/>
              <w:textAlignment w:val="baseline"/>
              <w:rPr>
                <w:sz w:val="15"/>
                <w:szCs w:val="15"/>
              </w:rPr>
            </w:pPr>
            <w:r w:rsidRPr="007A43CA">
              <w:rPr>
                <w:sz w:val="15"/>
                <w:szCs w:val="15"/>
              </w:rPr>
              <w:t>Комплекты постельного белья из хлопчатобумажных тканей</w:t>
            </w:r>
          </w:p>
          <w:p w:rsidR="0099670B" w:rsidRDefault="0099670B" w:rsidP="0099670B">
            <w:pPr>
              <w:rPr>
                <w:sz w:val="15"/>
                <w:szCs w:val="15"/>
              </w:rPr>
            </w:pPr>
            <w:r w:rsidRPr="007A43CA">
              <w:rPr>
                <w:sz w:val="15"/>
                <w:szCs w:val="15"/>
              </w:rPr>
              <w:t>Белье постельное из льняных тканей</w:t>
            </w:r>
          </w:p>
          <w:p w:rsidR="0099670B" w:rsidRDefault="0099670B" w:rsidP="0099670B">
            <w:pPr>
              <w:rPr>
                <w:sz w:val="15"/>
                <w:szCs w:val="15"/>
              </w:rPr>
            </w:pPr>
            <w:r w:rsidRPr="007A43CA">
              <w:rPr>
                <w:sz w:val="15"/>
                <w:szCs w:val="15"/>
              </w:rPr>
              <w:t>Комплекты постельного белья из льняных тканей</w:t>
            </w:r>
          </w:p>
          <w:p w:rsidR="0099670B" w:rsidRDefault="0099670B" w:rsidP="0099670B">
            <w:pPr>
              <w:rPr>
                <w:sz w:val="15"/>
                <w:szCs w:val="15"/>
              </w:rPr>
            </w:pPr>
            <w:r w:rsidRPr="007A43CA">
              <w:rPr>
                <w:sz w:val="15"/>
                <w:szCs w:val="15"/>
              </w:rPr>
              <w:t>Белье постельное прочее из шерстяных тканей</w:t>
            </w:r>
          </w:p>
          <w:p w:rsidR="0099670B" w:rsidRDefault="0099670B" w:rsidP="0099670B">
            <w:pPr>
              <w:rPr>
                <w:sz w:val="15"/>
                <w:szCs w:val="15"/>
              </w:rPr>
            </w:pPr>
            <w:r w:rsidRPr="007A43CA">
              <w:rPr>
                <w:sz w:val="15"/>
                <w:szCs w:val="15"/>
              </w:rPr>
              <w:t>Белье постельное из шелковых тканей</w:t>
            </w:r>
          </w:p>
          <w:p w:rsidR="0099670B" w:rsidRDefault="0099670B" w:rsidP="0099670B">
            <w:pPr>
              <w:rPr>
                <w:sz w:val="15"/>
                <w:szCs w:val="15"/>
              </w:rPr>
            </w:pPr>
            <w:r w:rsidRPr="007A43CA">
              <w:rPr>
                <w:sz w:val="15"/>
                <w:szCs w:val="15"/>
              </w:rPr>
              <w:t>Белье постельное прочее из прочих тканей</w:t>
            </w:r>
          </w:p>
          <w:p w:rsidR="0099670B" w:rsidRDefault="0099670B" w:rsidP="0099670B">
            <w:pPr>
              <w:rPr>
                <w:sz w:val="15"/>
                <w:szCs w:val="15"/>
              </w:rPr>
            </w:pPr>
            <w:r w:rsidRPr="007A43CA">
              <w:rPr>
                <w:sz w:val="15"/>
                <w:szCs w:val="15"/>
              </w:rPr>
              <w:t>Белье столовое прочее из хлопчатобумажных тканей</w:t>
            </w:r>
          </w:p>
          <w:p w:rsidR="0099670B" w:rsidRDefault="0099670B" w:rsidP="0099670B">
            <w:pPr>
              <w:rPr>
                <w:sz w:val="15"/>
                <w:szCs w:val="15"/>
              </w:rPr>
            </w:pPr>
            <w:r w:rsidRPr="007A43CA">
              <w:rPr>
                <w:sz w:val="15"/>
                <w:szCs w:val="15"/>
              </w:rPr>
              <w:t>Белье столовое прочее из льняных тканей</w:t>
            </w:r>
          </w:p>
          <w:p w:rsidR="0099670B" w:rsidRDefault="0099670B" w:rsidP="0099670B">
            <w:pPr>
              <w:rPr>
                <w:sz w:val="15"/>
                <w:szCs w:val="15"/>
              </w:rPr>
            </w:pPr>
            <w:r w:rsidRPr="007A43CA">
              <w:rPr>
                <w:sz w:val="15"/>
                <w:szCs w:val="15"/>
              </w:rPr>
              <w:t>Одеяла стеганые</w:t>
            </w:r>
            <w:r>
              <w:rPr>
                <w:sz w:val="15"/>
                <w:szCs w:val="15"/>
              </w:rPr>
              <w:t xml:space="preserve"> ватные, пуховые, перьевые,</w:t>
            </w:r>
            <w:r>
              <w:t xml:space="preserve"> </w:t>
            </w:r>
            <w:r w:rsidRPr="007A43CA">
              <w:rPr>
                <w:sz w:val="15"/>
                <w:szCs w:val="15"/>
              </w:rPr>
              <w:t>Одеяла стеганые прочие</w:t>
            </w:r>
            <w:r>
              <w:rPr>
                <w:sz w:val="15"/>
                <w:szCs w:val="15"/>
              </w:rPr>
              <w:t>:</w:t>
            </w:r>
            <w:r w:rsidRPr="007A43CA">
              <w:rPr>
                <w:sz w:val="15"/>
                <w:szCs w:val="15"/>
              </w:rPr>
              <w:t xml:space="preserve"> одеяла стеганые с наполнителями из шерсти, синтепона,</w:t>
            </w:r>
            <w:r>
              <w:rPr>
                <w:sz w:val="15"/>
                <w:szCs w:val="15"/>
              </w:rPr>
              <w:t xml:space="preserve"> </w:t>
            </w:r>
            <w:proofErr w:type="spellStart"/>
            <w:r w:rsidRPr="007A43CA">
              <w:rPr>
                <w:sz w:val="15"/>
                <w:szCs w:val="15"/>
              </w:rPr>
              <w:t>холлофайбера</w:t>
            </w:r>
            <w:proofErr w:type="spellEnd"/>
            <w:r w:rsidRPr="007A43CA">
              <w:rPr>
                <w:sz w:val="15"/>
                <w:szCs w:val="15"/>
              </w:rPr>
              <w:t xml:space="preserve"> и т.п.</w:t>
            </w:r>
          </w:p>
          <w:p w:rsidR="0099670B" w:rsidRPr="00134E2B" w:rsidRDefault="0099670B" w:rsidP="0099670B">
            <w:pPr>
              <w:rPr>
                <w:sz w:val="15"/>
                <w:szCs w:val="15"/>
              </w:rPr>
            </w:pPr>
            <w:r w:rsidRPr="007A43CA">
              <w:rPr>
                <w:sz w:val="15"/>
                <w:szCs w:val="15"/>
              </w:rPr>
              <w:t>Подушки</w:t>
            </w:r>
          </w:p>
        </w:tc>
        <w:tc>
          <w:tcPr>
            <w:tcW w:w="396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670B" w:rsidRDefault="000F21C1" w:rsidP="0099670B">
            <w:pPr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О</w:t>
            </w:r>
            <w:r w:rsidR="0099670B">
              <w:rPr>
                <w:sz w:val="15"/>
                <w:szCs w:val="15"/>
              </w:rPr>
              <w:t>бязательно применение контрольно-кассовой техники,</w:t>
            </w:r>
          </w:p>
          <w:p w:rsidR="0099670B" w:rsidRDefault="0099670B" w:rsidP="0099670B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при наличии документов, подтверждающих качество предлагаемой </w:t>
            </w:r>
            <w:r>
              <w:rPr>
                <w:sz w:val="15"/>
                <w:szCs w:val="15"/>
              </w:rPr>
              <w:br/>
              <w:t>к реализации продукции</w:t>
            </w:r>
          </w:p>
          <w:p w:rsidR="0099670B" w:rsidRDefault="0099670B" w:rsidP="0099670B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  <w:p w:rsidR="0099670B" w:rsidRDefault="0099670B" w:rsidP="0099670B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  <w:p w:rsidR="0099670B" w:rsidRDefault="0099670B" w:rsidP="0099670B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99670B" w:rsidTr="00170B71">
        <w:trPr>
          <w:trHeight w:val="229"/>
        </w:trPr>
        <w:tc>
          <w:tcPr>
            <w:tcW w:w="6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670B" w:rsidRPr="000F21C1" w:rsidRDefault="00033479" w:rsidP="0099670B">
            <w:pPr>
              <w:autoSpaceDE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  <w:r>
              <w:rPr>
                <w:b/>
                <w:color w:val="000000" w:themeColor="text1"/>
                <w:sz w:val="15"/>
                <w:szCs w:val="15"/>
              </w:rPr>
              <w:t>5</w:t>
            </w:r>
          </w:p>
        </w:tc>
        <w:tc>
          <w:tcPr>
            <w:tcW w:w="89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670B" w:rsidRPr="000F21C1" w:rsidRDefault="00361C1D" w:rsidP="0099670B">
            <w:pPr>
              <w:pStyle w:val="aa"/>
              <w:ind w:left="0"/>
              <w:jc w:val="center"/>
              <w:textAlignment w:val="baseline"/>
              <w:rPr>
                <w:b/>
                <w:sz w:val="16"/>
                <w:szCs w:val="22"/>
              </w:rPr>
            </w:pPr>
            <w:r>
              <w:rPr>
                <w:b/>
                <w:sz w:val="16"/>
                <w:szCs w:val="22"/>
              </w:rPr>
              <w:t>2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122E3" w:rsidRDefault="00C122E3" w:rsidP="00033479">
            <w:pPr>
              <w:pStyle w:val="aa"/>
              <w:ind w:left="0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  <w:p w:rsidR="00170B71" w:rsidRDefault="00170B71" w:rsidP="0099670B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  <w:p w:rsidR="00C122E3" w:rsidRDefault="00CC5CD5" w:rsidP="0099670B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>
              <w:rPr>
                <w:b/>
                <w:color w:val="C00000"/>
                <w:sz w:val="15"/>
                <w:szCs w:val="15"/>
              </w:rPr>
              <w:t>8,11</w:t>
            </w:r>
          </w:p>
          <w:p w:rsidR="00C122E3" w:rsidRPr="000F21C1" w:rsidRDefault="00C122E3" w:rsidP="00C122E3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670B" w:rsidRDefault="0099670B" w:rsidP="0099670B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>
              <w:rPr>
                <w:b/>
                <w:color w:val="C00000"/>
                <w:sz w:val="15"/>
                <w:szCs w:val="15"/>
              </w:rPr>
              <w:t>Одежда;</w:t>
            </w:r>
          </w:p>
          <w:p w:rsidR="0099670B" w:rsidRDefault="0099670B" w:rsidP="0099670B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  <w:p w:rsidR="0099670B" w:rsidRDefault="0099670B" w:rsidP="0099670B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>
              <w:rPr>
                <w:b/>
                <w:color w:val="C00000"/>
                <w:sz w:val="15"/>
                <w:szCs w:val="15"/>
              </w:rPr>
              <w:t>Чулочно-носочные</w:t>
            </w:r>
          </w:p>
          <w:p w:rsidR="0099670B" w:rsidRDefault="0099670B" w:rsidP="0099670B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  <w:highlight w:val="yellow"/>
              </w:rPr>
            </w:pPr>
            <w:r>
              <w:rPr>
                <w:b/>
                <w:color w:val="C00000"/>
                <w:sz w:val="15"/>
                <w:szCs w:val="15"/>
              </w:rPr>
              <w:t>Изделия</w:t>
            </w: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70B" w:rsidRDefault="0099670B" w:rsidP="0099670B">
            <w:pPr>
              <w:textAlignment w:val="baseline"/>
              <w:rPr>
                <w:sz w:val="15"/>
                <w:szCs w:val="15"/>
              </w:rPr>
            </w:pPr>
            <w:r w:rsidRPr="00746B16">
              <w:rPr>
                <w:sz w:val="15"/>
                <w:szCs w:val="15"/>
              </w:rPr>
              <w:t>Верхний трикотаж (машинного или ручного вязания) мужской, женский, детский: джемпер, свитер (из хлопчатобумажной, шерстяной пряжи, искусственных и синтетических нитей, из смесок и сочетания различных видов пряжи и нитей)</w:t>
            </w:r>
          </w:p>
        </w:tc>
        <w:tc>
          <w:tcPr>
            <w:tcW w:w="396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670B" w:rsidRDefault="000F21C1" w:rsidP="0099670B">
            <w:pPr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О</w:t>
            </w:r>
            <w:r w:rsidR="0099670B">
              <w:rPr>
                <w:sz w:val="15"/>
                <w:szCs w:val="15"/>
              </w:rPr>
              <w:t>бязательно применение контрольно-кассовой техники,</w:t>
            </w:r>
          </w:p>
          <w:p w:rsidR="0099670B" w:rsidRDefault="0099670B" w:rsidP="0099670B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при наличии документов, подтверждающих качество предлагаемой </w:t>
            </w:r>
            <w:r>
              <w:rPr>
                <w:sz w:val="15"/>
                <w:szCs w:val="15"/>
              </w:rPr>
              <w:br/>
              <w:t>к реализации продукции</w:t>
            </w:r>
          </w:p>
          <w:p w:rsidR="0099670B" w:rsidRDefault="0099670B" w:rsidP="0099670B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99670B" w:rsidTr="00170B71">
        <w:trPr>
          <w:trHeight w:val="645"/>
        </w:trPr>
        <w:tc>
          <w:tcPr>
            <w:tcW w:w="6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670B" w:rsidRPr="000F21C1" w:rsidRDefault="0099670B" w:rsidP="0099670B">
            <w:pPr>
              <w:autoSpaceDE/>
              <w:autoSpaceDN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89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670B" w:rsidRPr="000F21C1" w:rsidRDefault="0099670B" w:rsidP="0099670B">
            <w:pPr>
              <w:autoSpaceDE/>
              <w:autoSpaceDN/>
              <w:rPr>
                <w:b/>
                <w:sz w:val="16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9670B" w:rsidRPr="000F21C1" w:rsidRDefault="0099670B" w:rsidP="0099670B">
            <w:pPr>
              <w:autoSpaceDE/>
              <w:autoSpaceDN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670B" w:rsidRDefault="0099670B" w:rsidP="0099670B">
            <w:pPr>
              <w:autoSpaceDE/>
              <w:autoSpaceDN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70B" w:rsidRDefault="0099670B" w:rsidP="0099670B">
            <w:pPr>
              <w:textAlignment w:val="baseline"/>
              <w:rPr>
                <w:sz w:val="15"/>
                <w:szCs w:val="15"/>
              </w:rPr>
            </w:pPr>
            <w:r w:rsidRPr="00746B16">
              <w:rPr>
                <w:sz w:val="15"/>
                <w:szCs w:val="15"/>
              </w:rPr>
              <w:t>Верхний трикотаж, прочие изделия верхнего трикотажа</w:t>
            </w:r>
          </w:p>
        </w:tc>
        <w:tc>
          <w:tcPr>
            <w:tcW w:w="396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670B" w:rsidRDefault="0099670B" w:rsidP="0099670B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99670B" w:rsidTr="00170B71">
        <w:trPr>
          <w:trHeight w:val="153"/>
        </w:trPr>
        <w:tc>
          <w:tcPr>
            <w:tcW w:w="6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670B" w:rsidRPr="000F21C1" w:rsidRDefault="0099670B" w:rsidP="0099670B">
            <w:pPr>
              <w:autoSpaceDE/>
              <w:autoSpaceDN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89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670B" w:rsidRPr="000F21C1" w:rsidRDefault="0099670B" w:rsidP="0099670B">
            <w:pPr>
              <w:autoSpaceDE/>
              <w:autoSpaceDN/>
              <w:rPr>
                <w:b/>
                <w:sz w:val="16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9670B" w:rsidRPr="000F21C1" w:rsidRDefault="0099670B" w:rsidP="0099670B">
            <w:pPr>
              <w:autoSpaceDE/>
              <w:autoSpaceDN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670B" w:rsidRDefault="0099670B" w:rsidP="0099670B">
            <w:pPr>
              <w:autoSpaceDE/>
              <w:autoSpaceDN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70B" w:rsidRDefault="0099670B" w:rsidP="0099670B">
            <w:pPr>
              <w:textAlignment w:val="baseline"/>
              <w:rPr>
                <w:sz w:val="15"/>
                <w:szCs w:val="15"/>
              </w:rPr>
            </w:pPr>
            <w:r w:rsidRPr="00746B16">
              <w:rPr>
                <w:sz w:val="15"/>
                <w:szCs w:val="15"/>
              </w:rPr>
              <w:t>Блузки женские или для девочек трикотажные или вязаные; Рубашки и батники женские или для девочек трикотажные или вязанных; Рубашки мужские и</w:t>
            </w:r>
            <w:r>
              <w:rPr>
                <w:sz w:val="15"/>
                <w:szCs w:val="15"/>
              </w:rPr>
              <w:t xml:space="preserve">ли для мальчиков из текстильных </w:t>
            </w:r>
            <w:r w:rsidRPr="00746B16">
              <w:rPr>
                <w:sz w:val="15"/>
                <w:szCs w:val="15"/>
              </w:rPr>
              <w:t>материалов, кроме трикотажных или вязаных</w:t>
            </w:r>
          </w:p>
        </w:tc>
        <w:tc>
          <w:tcPr>
            <w:tcW w:w="396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670B" w:rsidRDefault="0099670B" w:rsidP="0099670B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99670B" w:rsidTr="00170B71">
        <w:trPr>
          <w:trHeight w:val="176"/>
        </w:trPr>
        <w:tc>
          <w:tcPr>
            <w:tcW w:w="6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670B" w:rsidRPr="000F21C1" w:rsidRDefault="0099670B" w:rsidP="0099670B">
            <w:pPr>
              <w:autoSpaceDE/>
              <w:autoSpaceDN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89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670B" w:rsidRPr="000F21C1" w:rsidRDefault="0099670B" w:rsidP="0099670B">
            <w:pPr>
              <w:autoSpaceDE/>
              <w:autoSpaceDN/>
              <w:rPr>
                <w:b/>
                <w:sz w:val="16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9670B" w:rsidRPr="000F21C1" w:rsidRDefault="0099670B" w:rsidP="0099670B">
            <w:pPr>
              <w:autoSpaceDE/>
              <w:autoSpaceDN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670B" w:rsidRDefault="0099670B" w:rsidP="0099670B">
            <w:pPr>
              <w:autoSpaceDE/>
              <w:autoSpaceDN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70B" w:rsidRDefault="0099670B" w:rsidP="0099670B">
            <w:pPr>
              <w:textAlignment w:val="baseline"/>
              <w:rPr>
                <w:sz w:val="15"/>
                <w:szCs w:val="15"/>
              </w:rPr>
            </w:pPr>
            <w:r w:rsidRPr="00746B16">
              <w:rPr>
                <w:sz w:val="15"/>
                <w:szCs w:val="15"/>
              </w:rPr>
              <w:t>Верхний трикотаж, прочие изделия верхнего трикотажа: вязаные шарфы, шали, кашне, платки, косынки, палантины, накидки (дизайнерские изделия)</w:t>
            </w:r>
          </w:p>
        </w:tc>
        <w:tc>
          <w:tcPr>
            <w:tcW w:w="396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670B" w:rsidRDefault="0099670B" w:rsidP="0099670B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99670B" w:rsidTr="00170B71">
        <w:trPr>
          <w:trHeight w:val="349"/>
        </w:trPr>
        <w:tc>
          <w:tcPr>
            <w:tcW w:w="6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670B" w:rsidRPr="000F21C1" w:rsidRDefault="0099670B" w:rsidP="0099670B">
            <w:pPr>
              <w:autoSpaceDE/>
              <w:autoSpaceDN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89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670B" w:rsidRPr="000F21C1" w:rsidRDefault="0099670B" w:rsidP="0099670B">
            <w:pPr>
              <w:autoSpaceDE/>
              <w:autoSpaceDN/>
              <w:rPr>
                <w:b/>
                <w:sz w:val="16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9670B" w:rsidRPr="000F21C1" w:rsidRDefault="0099670B" w:rsidP="0099670B">
            <w:pPr>
              <w:autoSpaceDE/>
              <w:autoSpaceDN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670B" w:rsidRDefault="0099670B" w:rsidP="0099670B">
            <w:pPr>
              <w:autoSpaceDE/>
              <w:autoSpaceDN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70B" w:rsidRDefault="0099670B" w:rsidP="0099670B">
            <w:pPr>
              <w:jc w:val="both"/>
              <w:textAlignment w:val="baseline"/>
              <w:rPr>
                <w:sz w:val="15"/>
                <w:szCs w:val="15"/>
              </w:rPr>
            </w:pPr>
            <w:r w:rsidRPr="00746B16">
              <w:rPr>
                <w:sz w:val="15"/>
                <w:szCs w:val="15"/>
              </w:rPr>
              <w:t xml:space="preserve">Вязаные чулки, </w:t>
            </w:r>
            <w:proofErr w:type="spellStart"/>
            <w:r w:rsidRPr="00746B16">
              <w:rPr>
                <w:sz w:val="15"/>
                <w:szCs w:val="15"/>
              </w:rPr>
              <w:t>получулки</w:t>
            </w:r>
            <w:proofErr w:type="spellEnd"/>
            <w:r w:rsidRPr="00746B16">
              <w:rPr>
                <w:sz w:val="15"/>
                <w:szCs w:val="15"/>
              </w:rPr>
              <w:t xml:space="preserve"> и носки мужские, женские, детские</w:t>
            </w:r>
          </w:p>
        </w:tc>
        <w:tc>
          <w:tcPr>
            <w:tcW w:w="396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670B" w:rsidRDefault="0099670B" w:rsidP="0099670B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0F21C1" w:rsidTr="00170B71">
        <w:trPr>
          <w:trHeight w:val="349"/>
        </w:trPr>
        <w:tc>
          <w:tcPr>
            <w:tcW w:w="6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F21C1" w:rsidRPr="000F21C1" w:rsidRDefault="00033479" w:rsidP="000F21C1">
            <w:pPr>
              <w:autoSpaceDE/>
              <w:autoSpaceDN/>
              <w:jc w:val="center"/>
              <w:rPr>
                <w:b/>
                <w:color w:val="000000" w:themeColor="text1"/>
                <w:sz w:val="15"/>
                <w:szCs w:val="15"/>
              </w:rPr>
            </w:pPr>
            <w:r>
              <w:rPr>
                <w:b/>
                <w:color w:val="000000" w:themeColor="text1"/>
                <w:sz w:val="15"/>
                <w:szCs w:val="15"/>
              </w:rPr>
              <w:t>6</w:t>
            </w:r>
          </w:p>
        </w:tc>
        <w:tc>
          <w:tcPr>
            <w:tcW w:w="89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F21C1" w:rsidRPr="000F21C1" w:rsidRDefault="00361C1D" w:rsidP="000F21C1">
            <w:pPr>
              <w:autoSpaceDE/>
              <w:autoSpaceDN/>
              <w:jc w:val="center"/>
              <w:rPr>
                <w:b/>
                <w:sz w:val="16"/>
                <w:szCs w:val="22"/>
              </w:rPr>
            </w:pPr>
            <w:r>
              <w:rPr>
                <w:b/>
                <w:sz w:val="16"/>
                <w:szCs w:val="22"/>
              </w:rPr>
              <w:t>1</w:t>
            </w:r>
          </w:p>
        </w:tc>
        <w:tc>
          <w:tcPr>
            <w:tcW w:w="992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F21C1" w:rsidRPr="000F21C1" w:rsidRDefault="000F21C1" w:rsidP="000F21C1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  <w:highlight w:val="yellow"/>
              </w:rPr>
            </w:pPr>
          </w:p>
          <w:p w:rsidR="000F21C1" w:rsidRPr="000F21C1" w:rsidRDefault="000F21C1" w:rsidP="000F21C1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  <w:highlight w:val="yellow"/>
              </w:rPr>
            </w:pPr>
          </w:p>
          <w:p w:rsidR="000F21C1" w:rsidRDefault="000F21C1" w:rsidP="000F21C1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  <w:highlight w:val="yellow"/>
              </w:rPr>
            </w:pPr>
          </w:p>
          <w:p w:rsidR="00C122E3" w:rsidRDefault="00C122E3" w:rsidP="000F21C1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  <w:highlight w:val="yellow"/>
              </w:rPr>
            </w:pPr>
          </w:p>
          <w:p w:rsidR="00C122E3" w:rsidRDefault="00C122E3" w:rsidP="000F21C1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  <w:highlight w:val="yellow"/>
              </w:rPr>
            </w:pPr>
          </w:p>
          <w:p w:rsidR="00C122E3" w:rsidRDefault="00C122E3" w:rsidP="000F21C1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  <w:highlight w:val="yellow"/>
              </w:rPr>
            </w:pPr>
          </w:p>
          <w:p w:rsidR="00C122E3" w:rsidRDefault="00C122E3" w:rsidP="000F21C1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  <w:highlight w:val="yellow"/>
              </w:rPr>
            </w:pPr>
          </w:p>
          <w:p w:rsidR="00C122E3" w:rsidRDefault="00C122E3" w:rsidP="000F21C1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  <w:highlight w:val="yellow"/>
              </w:rPr>
            </w:pPr>
          </w:p>
          <w:p w:rsidR="00C122E3" w:rsidRPr="00CC5CD5" w:rsidRDefault="00361C1D" w:rsidP="000F21C1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</w:rPr>
            </w:pPr>
            <w:r>
              <w:rPr>
                <w:b/>
                <w:color w:val="C00000"/>
                <w:sz w:val="15"/>
                <w:szCs w:val="15"/>
              </w:rPr>
              <w:t>10</w:t>
            </w:r>
          </w:p>
          <w:p w:rsidR="000F21C1" w:rsidRPr="000F21C1" w:rsidRDefault="000F21C1" w:rsidP="000F21C1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  <w:highlight w:val="yellow"/>
              </w:rPr>
            </w:pPr>
          </w:p>
          <w:p w:rsidR="000F21C1" w:rsidRPr="000F21C1" w:rsidRDefault="000F21C1" w:rsidP="000F21C1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F21C1" w:rsidRDefault="000F21C1" w:rsidP="000F21C1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  <w:highlight w:val="yellow"/>
              </w:rPr>
            </w:pPr>
            <w:r w:rsidRPr="000F21C1">
              <w:rPr>
                <w:b/>
                <w:color w:val="C00000"/>
                <w:sz w:val="15"/>
                <w:szCs w:val="15"/>
              </w:rPr>
              <w:t>Одежда</w:t>
            </w: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21C1" w:rsidRPr="00CF796E" w:rsidRDefault="000F21C1" w:rsidP="000F21C1">
            <w:pPr>
              <w:jc w:val="both"/>
              <w:textAlignment w:val="baseline"/>
              <w:rPr>
                <w:sz w:val="15"/>
                <w:szCs w:val="15"/>
              </w:rPr>
            </w:pPr>
            <w:r w:rsidRPr="00CF796E">
              <w:rPr>
                <w:sz w:val="15"/>
                <w:szCs w:val="15"/>
              </w:rPr>
              <w:t>Верхний трикотаж (машинного или ручного вязания)</w:t>
            </w:r>
          </w:p>
          <w:p w:rsidR="000F21C1" w:rsidRDefault="000F21C1" w:rsidP="000F21C1">
            <w:pPr>
              <w:jc w:val="both"/>
              <w:textAlignment w:val="baseline"/>
              <w:rPr>
                <w:sz w:val="15"/>
                <w:szCs w:val="15"/>
              </w:rPr>
            </w:pPr>
            <w:r w:rsidRPr="00CF796E">
              <w:rPr>
                <w:sz w:val="15"/>
                <w:szCs w:val="15"/>
              </w:rPr>
              <w:t>мужской, женский, детский: джемпер, свитер (из хлопчатобумажной, шерстяной пряжи, искусственных и синтетических нитей, из смесок и сочетания различных видов пряжи и нитей)</w:t>
            </w:r>
          </w:p>
        </w:tc>
        <w:tc>
          <w:tcPr>
            <w:tcW w:w="396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F21C1" w:rsidRPr="000F21C1" w:rsidRDefault="000F21C1" w:rsidP="000F21C1">
            <w:pPr>
              <w:autoSpaceDE/>
              <w:autoSpaceDN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О</w:t>
            </w:r>
            <w:r w:rsidRPr="000F21C1">
              <w:rPr>
                <w:sz w:val="15"/>
                <w:szCs w:val="15"/>
              </w:rPr>
              <w:t>бязательно применение контрольно-кассовой техники,</w:t>
            </w:r>
          </w:p>
          <w:p w:rsidR="000F21C1" w:rsidRPr="000F21C1" w:rsidRDefault="000F21C1" w:rsidP="000F21C1">
            <w:pPr>
              <w:autoSpaceDE/>
              <w:autoSpaceDN/>
              <w:rPr>
                <w:sz w:val="15"/>
                <w:szCs w:val="15"/>
              </w:rPr>
            </w:pPr>
            <w:r w:rsidRPr="000F21C1">
              <w:rPr>
                <w:sz w:val="15"/>
                <w:szCs w:val="15"/>
              </w:rPr>
              <w:t xml:space="preserve">при наличии документов, подтверждающих качество предлагаемой </w:t>
            </w:r>
          </w:p>
          <w:p w:rsidR="000F21C1" w:rsidRDefault="000F21C1" w:rsidP="000F21C1">
            <w:pPr>
              <w:autoSpaceDE/>
              <w:autoSpaceDN/>
              <w:rPr>
                <w:sz w:val="15"/>
                <w:szCs w:val="15"/>
              </w:rPr>
            </w:pPr>
            <w:r w:rsidRPr="000F21C1">
              <w:rPr>
                <w:sz w:val="15"/>
                <w:szCs w:val="15"/>
              </w:rPr>
              <w:t>к реализации продукции</w:t>
            </w:r>
          </w:p>
        </w:tc>
      </w:tr>
      <w:tr w:rsidR="000F21C1" w:rsidTr="00170B71">
        <w:trPr>
          <w:trHeight w:val="349"/>
        </w:trPr>
        <w:tc>
          <w:tcPr>
            <w:tcW w:w="6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F21C1" w:rsidRPr="000F21C1" w:rsidRDefault="000F21C1" w:rsidP="000F21C1">
            <w:pPr>
              <w:autoSpaceDE/>
              <w:autoSpaceDN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89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F21C1" w:rsidRPr="000F21C1" w:rsidRDefault="000F21C1" w:rsidP="000F21C1">
            <w:pPr>
              <w:autoSpaceDE/>
              <w:autoSpaceDN/>
              <w:rPr>
                <w:b/>
                <w:sz w:val="16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F21C1" w:rsidRPr="000F21C1" w:rsidRDefault="000F21C1" w:rsidP="000F21C1">
            <w:pPr>
              <w:autoSpaceDE/>
              <w:autoSpaceDN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F21C1" w:rsidRDefault="000F21C1" w:rsidP="000F21C1">
            <w:pPr>
              <w:autoSpaceDE/>
              <w:autoSpaceDN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21C1" w:rsidRPr="00CF796E" w:rsidRDefault="000F21C1" w:rsidP="000F21C1">
            <w:pPr>
              <w:jc w:val="both"/>
              <w:textAlignment w:val="baseline"/>
              <w:rPr>
                <w:sz w:val="15"/>
                <w:szCs w:val="15"/>
              </w:rPr>
            </w:pPr>
            <w:r w:rsidRPr="00CF796E">
              <w:rPr>
                <w:sz w:val="15"/>
                <w:szCs w:val="15"/>
              </w:rPr>
              <w:t>Блузки женские или для девочек трикотажные или вязаные</w:t>
            </w:r>
            <w:r>
              <w:rPr>
                <w:sz w:val="15"/>
                <w:szCs w:val="15"/>
              </w:rPr>
              <w:t xml:space="preserve">; </w:t>
            </w:r>
            <w:r w:rsidRPr="00CF796E">
              <w:rPr>
                <w:sz w:val="15"/>
                <w:szCs w:val="15"/>
              </w:rPr>
              <w:t>Рубашки и батники женские или для девочек трикотажные или</w:t>
            </w:r>
            <w:r>
              <w:rPr>
                <w:sz w:val="15"/>
                <w:szCs w:val="15"/>
              </w:rPr>
              <w:t xml:space="preserve"> вязанных;</w:t>
            </w:r>
            <w:r>
              <w:t xml:space="preserve"> </w:t>
            </w:r>
            <w:r w:rsidRPr="00CF796E">
              <w:rPr>
                <w:sz w:val="15"/>
                <w:szCs w:val="15"/>
              </w:rPr>
              <w:t>Рубашки мужские или для мальчиков из текстильных</w:t>
            </w:r>
          </w:p>
          <w:p w:rsidR="000F21C1" w:rsidRDefault="000F21C1" w:rsidP="000F21C1">
            <w:pPr>
              <w:jc w:val="both"/>
              <w:textAlignment w:val="baseline"/>
              <w:rPr>
                <w:sz w:val="15"/>
                <w:szCs w:val="15"/>
              </w:rPr>
            </w:pPr>
            <w:r w:rsidRPr="00CF796E">
              <w:rPr>
                <w:sz w:val="15"/>
                <w:szCs w:val="15"/>
              </w:rPr>
              <w:t>материалов, кроме трикотажных или вязаных</w:t>
            </w:r>
            <w:r>
              <w:rPr>
                <w:sz w:val="15"/>
                <w:szCs w:val="15"/>
              </w:rPr>
              <w:t xml:space="preserve">, </w:t>
            </w:r>
          </w:p>
        </w:tc>
        <w:tc>
          <w:tcPr>
            <w:tcW w:w="396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F21C1" w:rsidRDefault="000F21C1" w:rsidP="000F21C1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0F21C1" w:rsidTr="00170B71">
        <w:trPr>
          <w:trHeight w:val="212"/>
        </w:trPr>
        <w:tc>
          <w:tcPr>
            <w:tcW w:w="6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F21C1" w:rsidRPr="000F21C1" w:rsidRDefault="000F21C1" w:rsidP="000F21C1">
            <w:pPr>
              <w:autoSpaceDE/>
              <w:autoSpaceDN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89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F21C1" w:rsidRPr="000F21C1" w:rsidRDefault="000F21C1" w:rsidP="000F21C1">
            <w:pPr>
              <w:autoSpaceDE/>
              <w:autoSpaceDN/>
              <w:rPr>
                <w:b/>
                <w:sz w:val="16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F21C1" w:rsidRPr="000F21C1" w:rsidRDefault="000F21C1" w:rsidP="000F21C1">
            <w:pPr>
              <w:autoSpaceDE/>
              <w:autoSpaceDN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F21C1" w:rsidRDefault="000F21C1" w:rsidP="000F21C1">
            <w:pPr>
              <w:autoSpaceDE/>
              <w:autoSpaceDN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21C1" w:rsidRDefault="000F21C1" w:rsidP="000F21C1">
            <w:pPr>
              <w:jc w:val="both"/>
              <w:textAlignment w:val="baseline"/>
              <w:rPr>
                <w:sz w:val="15"/>
                <w:szCs w:val="15"/>
              </w:rPr>
            </w:pPr>
            <w:r w:rsidRPr="00820E66">
              <w:rPr>
                <w:sz w:val="15"/>
                <w:szCs w:val="15"/>
              </w:rPr>
              <w:t>Одежда верхняя трикотажная или вязаная</w:t>
            </w:r>
          </w:p>
        </w:tc>
        <w:tc>
          <w:tcPr>
            <w:tcW w:w="396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F21C1" w:rsidRDefault="000F21C1" w:rsidP="000F21C1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0F21C1" w:rsidTr="00170B71">
        <w:trPr>
          <w:trHeight w:val="349"/>
        </w:trPr>
        <w:tc>
          <w:tcPr>
            <w:tcW w:w="6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F21C1" w:rsidRPr="000F21C1" w:rsidRDefault="000F21C1" w:rsidP="000F21C1">
            <w:pPr>
              <w:autoSpaceDE/>
              <w:autoSpaceDN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89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F21C1" w:rsidRPr="000F21C1" w:rsidRDefault="000F21C1" w:rsidP="000F21C1">
            <w:pPr>
              <w:autoSpaceDE/>
              <w:autoSpaceDN/>
              <w:rPr>
                <w:b/>
                <w:sz w:val="16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F21C1" w:rsidRPr="000F21C1" w:rsidRDefault="000F21C1" w:rsidP="000F21C1">
            <w:pPr>
              <w:autoSpaceDE/>
              <w:autoSpaceDN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F21C1" w:rsidRDefault="000F21C1" w:rsidP="000F21C1">
            <w:pPr>
              <w:autoSpaceDE/>
              <w:autoSpaceDN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21C1" w:rsidRPr="00820E66" w:rsidRDefault="000F21C1" w:rsidP="000F21C1">
            <w:pPr>
              <w:jc w:val="both"/>
              <w:textAlignment w:val="baseline"/>
              <w:rPr>
                <w:sz w:val="15"/>
                <w:szCs w:val="15"/>
              </w:rPr>
            </w:pPr>
            <w:r w:rsidRPr="00820E66">
              <w:rPr>
                <w:sz w:val="15"/>
                <w:szCs w:val="15"/>
              </w:rPr>
              <w:t>Одежда для детей младшего возраста, спортивная и прочая</w:t>
            </w:r>
          </w:p>
          <w:p w:rsidR="000F21C1" w:rsidRPr="00820E66" w:rsidRDefault="000F21C1" w:rsidP="000F21C1">
            <w:pPr>
              <w:jc w:val="both"/>
              <w:textAlignment w:val="baseline"/>
              <w:rPr>
                <w:sz w:val="15"/>
                <w:szCs w:val="15"/>
              </w:rPr>
            </w:pPr>
            <w:r w:rsidRPr="00820E66">
              <w:rPr>
                <w:sz w:val="15"/>
                <w:szCs w:val="15"/>
              </w:rPr>
              <w:t>одежда, аксессуары и детали одежды трикотажные или вязаные</w:t>
            </w:r>
          </w:p>
        </w:tc>
        <w:tc>
          <w:tcPr>
            <w:tcW w:w="396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F21C1" w:rsidRDefault="000F21C1" w:rsidP="000F21C1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0F21C1" w:rsidTr="00170B71">
        <w:trPr>
          <w:trHeight w:val="349"/>
        </w:trPr>
        <w:tc>
          <w:tcPr>
            <w:tcW w:w="6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F21C1" w:rsidRPr="000F21C1" w:rsidRDefault="000F21C1" w:rsidP="000F21C1">
            <w:pPr>
              <w:autoSpaceDE/>
              <w:autoSpaceDN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89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F21C1" w:rsidRPr="000F21C1" w:rsidRDefault="000F21C1" w:rsidP="000F21C1">
            <w:pPr>
              <w:autoSpaceDE/>
              <w:autoSpaceDN/>
              <w:rPr>
                <w:b/>
                <w:sz w:val="16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F21C1" w:rsidRPr="000F21C1" w:rsidRDefault="000F21C1" w:rsidP="000F21C1">
            <w:pPr>
              <w:autoSpaceDE/>
              <w:autoSpaceDN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F21C1" w:rsidRDefault="000F21C1" w:rsidP="000F21C1">
            <w:pPr>
              <w:autoSpaceDE/>
              <w:autoSpaceDN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21C1" w:rsidRPr="000D7075" w:rsidRDefault="000F21C1" w:rsidP="000F21C1">
            <w:pPr>
              <w:jc w:val="both"/>
              <w:textAlignment w:val="baseline"/>
              <w:rPr>
                <w:sz w:val="15"/>
                <w:szCs w:val="15"/>
              </w:rPr>
            </w:pPr>
            <w:r w:rsidRPr="000D7075">
              <w:rPr>
                <w:sz w:val="15"/>
                <w:szCs w:val="15"/>
              </w:rPr>
              <w:t xml:space="preserve">Платки носовые, шали, шарфы, </w:t>
            </w:r>
            <w:r>
              <w:rPr>
                <w:sz w:val="15"/>
                <w:szCs w:val="15"/>
              </w:rPr>
              <w:t xml:space="preserve">платки, вуали, галстуки, шейные </w:t>
            </w:r>
            <w:r w:rsidRPr="000D7075">
              <w:rPr>
                <w:sz w:val="15"/>
                <w:szCs w:val="15"/>
              </w:rPr>
              <w:t>платки, перчатки и прочие готовые аксессуары к одежде, детали</w:t>
            </w:r>
            <w:r>
              <w:rPr>
                <w:sz w:val="15"/>
                <w:szCs w:val="15"/>
              </w:rPr>
              <w:t xml:space="preserve"> </w:t>
            </w:r>
            <w:r w:rsidRPr="000D7075">
              <w:rPr>
                <w:sz w:val="15"/>
                <w:szCs w:val="15"/>
              </w:rPr>
              <w:t>одежды или аксессуаров к одежде из текстильных материалов,</w:t>
            </w:r>
          </w:p>
          <w:p w:rsidR="000F21C1" w:rsidRPr="000D7075" w:rsidRDefault="000F21C1" w:rsidP="000F21C1">
            <w:pPr>
              <w:jc w:val="both"/>
              <w:textAlignment w:val="baseline"/>
              <w:rPr>
                <w:sz w:val="15"/>
                <w:szCs w:val="15"/>
              </w:rPr>
            </w:pPr>
            <w:r w:rsidRPr="000D7075">
              <w:rPr>
                <w:sz w:val="15"/>
                <w:szCs w:val="15"/>
              </w:rPr>
              <w:t xml:space="preserve">кроме трикотажных или </w:t>
            </w:r>
            <w:r>
              <w:rPr>
                <w:sz w:val="15"/>
                <w:szCs w:val="15"/>
              </w:rPr>
              <w:t xml:space="preserve">вязаных, не включенные в другие </w:t>
            </w:r>
            <w:r w:rsidRPr="000D7075">
              <w:rPr>
                <w:sz w:val="15"/>
                <w:szCs w:val="15"/>
              </w:rPr>
              <w:t>группировки</w:t>
            </w:r>
            <w:r>
              <w:rPr>
                <w:sz w:val="15"/>
                <w:szCs w:val="15"/>
              </w:rPr>
              <w:t xml:space="preserve">. </w:t>
            </w:r>
            <w:r w:rsidRPr="000D7075">
              <w:rPr>
                <w:sz w:val="15"/>
                <w:szCs w:val="15"/>
              </w:rPr>
              <w:t>Эта группировка также включает:</w:t>
            </w:r>
          </w:p>
          <w:p w:rsidR="000F21C1" w:rsidRPr="00820E66" w:rsidRDefault="000F21C1" w:rsidP="000F21C1">
            <w:pPr>
              <w:jc w:val="both"/>
              <w:textAlignment w:val="baseline"/>
              <w:rPr>
                <w:sz w:val="15"/>
                <w:szCs w:val="15"/>
              </w:rPr>
            </w:pPr>
            <w:r w:rsidRPr="000D7075">
              <w:rPr>
                <w:sz w:val="15"/>
                <w:szCs w:val="15"/>
              </w:rPr>
              <w:t>- обувь из текстильных материалов без подош</w:t>
            </w:r>
            <w:r>
              <w:rPr>
                <w:sz w:val="15"/>
                <w:szCs w:val="15"/>
              </w:rPr>
              <w:t>вы</w:t>
            </w:r>
          </w:p>
        </w:tc>
        <w:tc>
          <w:tcPr>
            <w:tcW w:w="396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F21C1" w:rsidRDefault="000F21C1" w:rsidP="000F21C1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0F21C1" w:rsidTr="00170B71">
        <w:trPr>
          <w:trHeight w:val="349"/>
        </w:trPr>
        <w:tc>
          <w:tcPr>
            <w:tcW w:w="6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F21C1" w:rsidRPr="000F21C1" w:rsidRDefault="000F21C1" w:rsidP="000F21C1">
            <w:pPr>
              <w:autoSpaceDE/>
              <w:autoSpaceDN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89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F21C1" w:rsidRPr="000F21C1" w:rsidRDefault="000F21C1" w:rsidP="000F21C1">
            <w:pPr>
              <w:autoSpaceDE/>
              <w:autoSpaceDN/>
              <w:rPr>
                <w:b/>
                <w:sz w:val="16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F21C1" w:rsidRPr="000F21C1" w:rsidRDefault="000F21C1" w:rsidP="000F21C1">
            <w:pPr>
              <w:autoSpaceDE/>
              <w:autoSpaceDN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F21C1" w:rsidRDefault="000F21C1" w:rsidP="000F21C1">
            <w:pPr>
              <w:autoSpaceDE/>
              <w:autoSpaceDN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21C1" w:rsidRDefault="000F21C1" w:rsidP="000F21C1">
            <w:pPr>
              <w:jc w:val="both"/>
              <w:textAlignment w:val="baseline"/>
              <w:rPr>
                <w:sz w:val="15"/>
                <w:szCs w:val="15"/>
              </w:rPr>
            </w:pPr>
            <w:r w:rsidRPr="00820E66">
              <w:rPr>
                <w:sz w:val="15"/>
                <w:szCs w:val="15"/>
              </w:rPr>
              <w:t>Пальто, куртки, плащ</w:t>
            </w:r>
            <w:r>
              <w:rPr>
                <w:sz w:val="15"/>
                <w:szCs w:val="15"/>
              </w:rPr>
              <w:t xml:space="preserve">и, плащи с капюшонами, анораки, </w:t>
            </w:r>
            <w:r w:rsidRPr="00820E66">
              <w:rPr>
                <w:sz w:val="15"/>
                <w:szCs w:val="15"/>
              </w:rPr>
              <w:t>ветровки, штормовки и аналогичные изделия мужские</w:t>
            </w:r>
            <w:r>
              <w:rPr>
                <w:sz w:val="15"/>
                <w:szCs w:val="15"/>
              </w:rPr>
              <w:t xml:space="preserve"> и женские</w:t>
            </w:r>
            <w:r w:rsidRPr="00820E66">
              <w:rPr>
                <w:sz w:val="15"/>
                <w:szCs w:val="15"/>
              </w:rPr>
              <w:t xml:space="preserve"> или для</w:t>
            </w:r>
            <w:r>
              <w:rPr>
                <w:sz w:val="15"/>
                <w:szCs w:val="15"/>
              </w:rPr>
              <w:t xml:space="preserve"> </w:t>
            </w:r>
            <w:r w:rsidRPr="00820E66">
              <w:rPr>
                <w:sz w:val="15"/>
                <w:szCs w:val="15"/>
              </w:rPr>
              <w:t xml:space="preserve">мальчиков </w:t>
            </w:r>
            <w:r>
              <w:rPr>
                <w:sz w:val="15"/>
                <w:szCs w:val="15"/>
              </w:rPr>
              <w:t xml:space="preserve">и мальчиков </w:t>
            </w:r>
            <w:r w:rsidRPr="00820E66">
              <w:rPr>
                <w:sz w:val="15"/>
                <w:szCs w:val="15"/>
              </w:rPr>
              <w:t>трикотажные или вязаные</w:t>
            </w:r>
          </w:p>
        </w:tc>
        <w:tc>
          <w:tcPr>
            <w:tcW w:w="396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F21C1" w:rsidRDefault="000F21C1" w:rsidP="000F21C1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0F21C1" w:rsidTr="00170B71">
        <w:trPr>
          <w:trHeight w:val="349"/>
        </w:trPr>
        <w:tc>
          <w:tcPr>
            <w:tcW w:w="6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F21C1" w:rsidRPr="000F21C1" w:rsidRDefault="000F21C1" w:rsidP="000F21C1">
            <w:pPr>
              <w:autoSpaceDE/>
              <w:autoSpaceDN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89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F21C1" w:rsidRPr="000F21C1" w:rsidRDefault="000F21C1" w:rsidP="000F21C1">
            <w:pPr>
              <w:autoSpaceDE/>
              <w:autoSpaceDN/>
              <w:rPr>
                <w:b/>
                <w:sz w:val="16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F21C1" w:rsidRPr="000F21C1" w:rsidRDefault="000F21C1" w:rsidP="000F21C1">
            <w:pPr>
              <w:autoSpaceDE/>
              <w:autoSpaceDN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F21C1" w:rsidRDefault="000F21C1" w:rsidP="000F21C1">
            <w:pPr>
              <w:autoSpaceDE/>
              <w:autoSpaceDN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21C1" w:rsidRPr="00820E66" w:rsidRDefault="000F21C1" w:rsidP="000F21C1">
            <w:pPr>
              <w:jc w:val="both"/>
              <w:textAlignment w:val="baseline"/>
              <w:rPr>
                <w:sz w:val="15"/>
                <w:szCs w:val="15"/>
              </w:rPr>
            </w:pPr>
            <w:r w:rsidRPr="00820E66">
              <w:rPr>
                <w:sz w:val="15"/>
                <w:szCs w:val="15"/>
              </w:rPr>
              <w:t>Пальто, куртки, плащи, плащи с капюшонами, анораки, ветровки, штормовки и аналогичные изделия мужские и женские или для мальчиков и мальчиков</w:t>
            </w:r>
            <w:r>
              <w:rPr>
                <w:sz w:val="15"/>
                <w:szCs w:val="15"/>
              </w:rPr>
              <w:t xml:space="preserve"> </w:t>
            </w:r>
            <w:r w:rsidRPr="00820E66">
              <w:rPr>
                <w:sz w:val="15"/>
                <w:szCs w:val="15"/>
              </w:rPr>
              <w:t>из текстильных материалов, кроме трикотажных или</w:t>
            </w:r>
          </w:p>
          <w:p w:rsidR="000F21C1" w:rsidRPr="00820E66" w:rsidRDefault="000F21C1" w:rsidP="000F21C1">
            <w:pPr>
              <w:jc w:val="both"/>
              <w:textAlignment w:val="baseline"/>
              <w:rPr>
                <w:sz w:val="15"/>
                <w:szCs w:val="15"/>
              </w:rPr>
            </w:pPr>
            <w:r w:rsidRPr="00820E66">
              <w:rPr>
                <w:sz w:val="15"/>
                <w:szCs w:val="15"/>
              </w:rPr>
              <w:t>вязаных</w:t>
            </w:r>
          </w:p>
        </w:tc>
        <w:tc>
          <w:tcPr>
            <w:tcW w:w="396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F21C1" w:rsidRDefault="000F21C1" w:rsidP="000F21C1">
            <w:pPr>
              <w:autoSpaceDE/>
              <w:autoSpaceDN/>
              <w:rPr>
                <w:sz w:val="15"/>
                <w:szCs w:val="15"/>
              </w:rPr>
            </w:pPr>
          </w:p>
        </w:tc>
      </w:tr>
    </w:tbl>
    <w:p w:rsidR="00447B58" w:rsidRDefault="00447B58" w:rsidP="005513D7">
      <w:pPr>
        <w:adjustRightInd w:val="0"/>
        <w:ind w:right="-2"/>
        <w:rPr>
          <w:rFonts w:eastAsia="Times New Roman"/>
          <w:sz w:val="28"/>
          <w:szCs w:val="28"/>
        </w:rPr>
      </w:pPr>
    </w:p>
    <w:p w:rsidR="00EA44D3" w:rsidRDefault="00EA44D3" w:rsidP="005513D7">
      <w:pPr>
        <w:adjustRightInd w:val="0"/>
        <w:ind w:right="-2"/>
        <w:rPr>
          <w:rFonts w:eastAsia="Times New Roman"/>
          <w:sz w:val="28"/>
          <w:szCs w:val="28"/>
        </w:rPr>
      </w:pPr>
    </w:p>
    <w:p w:rsidR="00EA44D3" w:rsidRDefault="00EA44D3" w:rsidP="005513D7">
      <w:pPr>
        <w:adjustRightInd w:val="0"/>
        <w:ind w:right="-2"/>
        <w:rPr>
          <w:rFonts w:eastAsia="Times New Roman"/>
          <w:sz w:val="28"/>
          <w:szCs w:val="28"/>
        </w:rPr>
      </w:pPr>
    </w:p>
    <w:sectPr w:rsidR="00EA44D3" w:rsidSect="000C56F6">
      <w:headerReference w:type="default" r:id="rId8"/>
      <w:pgSz w:w="16838" w:h="11906" w:orient="landscape"/>
      <w:pgMar w:top="426" w:right="1134" w:bottom="426" w:left="1134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42E6" w:rsidRDefault="000342E6">
      <w:r>
        <w:separator/>
      </w:r>
    </w:p>
  </w:endnote>
  <w:endnote w:type="continuationSeparator" w:id="0">
    <w:p w:rsidR="000342E6" w:rsidRDefault="000342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42E6" w:rsidRDefault="000342E6">
      <w:r>
        <w:separator/>
      </w:r>
    </w:p>
  </w:footnote>
  <w:footnote w:type="continuationSeparator" w:id="0">
    <w:p w:rsidR="000342E6" w:rsidRDefault="000342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08934393"/>
      <w:docPartObj>
        <w:docPartGallery w:val="Page Numbers (Top of Page)"/>
        <w:docPartUnique/>
      </w:docPartObj>
    </w:sdtPr>
    <w:sdtEndPr/>
    <w:sdtContent>
      <w:p w:rsidR="00B812F2" w:rsidRDefault="00B812F2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90A6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812F2" w:rsidRDefault="00B812F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5C7377"/>
    <w:multiLevelType w:val="hybridMultilevel"/>
    <w:tmpl w:val="C3E22B58"/>
    <w:lvl w:ilvl="0" w:tplc="80DC191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B03C1C"/>
    <w:multiLevelType w:val="hybridMultilevel"/>
    <w:tmpl w:val="503C8472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">
    <w:nsid w:val="2E3732C8"/>
    <w:multiLevelType w:val="hybridMultilevel"/>
    <w:tmpl w:val="CE981ADC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>
    <w:nsid w:val="30671AB1"/>
    <w:multiLevelType w:val="hybridMultilevel"/>
    <w:tmpl w:val="503C8472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">
    <w:nsid w:val="36907220"/>
    <w:multiLevelType w:val="hybridMultilevel"/>
    <w:tmpl w:val="503C8472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5">
    <w:nsid w:val="37F02876"/>
    <w:multiLevelType w:val="hybridMultilevel"/>
    <w:tmpl w:val="F82083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4A682FA2"/>
    <w:multiLevelType w:val="hybridMultilevel"/>
    <w:tmpl w:val="209A195A"/>
    <w:lvl w:ilvl="0" w:tplc="80DC191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C8033C"/>
    <w:multiLevelType w:val="hybridMultilevel"/>
    <w:tmpl w:val="503C8472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8">
    <w:nsid w:val="53C91596"/>
    <w:multiLevelType w:val="hybridMultilevel"/>
    <w:tmpl w:val="11263C44"/>
    <w:lvl w:ilvl="0" w:tplc="42B8214E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8C111B1"/>
    <w:multiLevelType w:val="hybridMultilevel"/>
    <w:tmpl w:val="D1ECCCBC"/>
    <w:lvl w:ilvl="0" w:tplc="F8183F6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EB97724"/>
    <w:multiLevelType w:val="hybridMultilevel"/>
    <w:tmpl w:val="503C8472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1">
    <w:nsid w:val="6FAF66DD"/>
    <w:multiLevelType w:val="hybridMultilevel"/>
    <w:tmpl w:val="9CCCA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D340A0"/>
    <w:multiLevelType w:val="hybridMultilevel"/>
    <w:tmpl w:val="503C8472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3">
    <w:nsid w:val="71BF731B"/>
    <w:multiLevelType w:val="multilevel"/>
    <w:tmpl w:val="28246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56440AA"/>
    <w:multiLevelType w:val="hybridMultilevel"/>
    <w:tmpl w:val="E742553A"/>
    <w:lvl w:ilvl="0" w:tplc="81D8B6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59D46F6"/>
    <w:multiLevelType w:val="hybridMultilevel"/>
    <w:tmpl w:val="CE981ADC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6">
    <w:nsid w:val="7A555BBA"/>
    <w:multiLevelType w:val="hybridMultilevel"/>
    <w:tmpl w:val="503C8472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7">
    <w:nsid w:val="7FD857A6"/>
    <w:multiLevelType w:val="hybridMultilevel"/>
    <w:tmpl w:val="983231F2"/>
    <w:lvl w:ilvl="0" w:tplc="9FA85B72">
      <w:start w:val="1"/>
      <w:numFmt w:val="decimal"/>
      <w:lvlText w:val="%1."/>
      <w:lvlJc w:val="left"/>
      <w:pPr>
        <w:ind w:left="1077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1"/>
  </w:num>
  <w:num w:numId="2">
    <w:abstractNumId w:val="8"/>
  </w:num>
  <w:num w:numId="3">
    <w:abstractNumId w:val="14"/>
  </w:num>
  <w:num w:numId="4">
    <w:abstractNumId w:val="5"/>
  </w:num>
  <w:num w:numId="5">
    <w:abstractNumId w:val="17"/>
  </w:num>
  <w:num w:numId="6">
    <w:abstractNumId w:val="9"/>
  </w:num>
  <w:num w:numId="7">
    <w:abstractNumId w:val="12"/>
  </w:num>
  <w:num w:numId="8">
    <w:abstractNumId w:val="0"/>
  </w:num>
  <w:num w:numId="9">
    <w:abstractNumId w:val="6"/>
  </w:num>
  <w:num w:numId="10">
    <w:abstractNumId w:val="2"/>
  </w:num>
  <w:num w:numId="11">
    <w:abstractNumId w:val="4"/>
  </w:num>
  <w:num w:numId="12">
    <w:abstractNumId w:val="16"/>
  </w:num>
  <w:num w:numId="13">
    <w:abstractNumId w:val="10"/>
  </w:num>
  <w:num w:numId="14">
    <w:abstractNumId w:val="7"/>
  </w:num>
  <w:num w:numId="15">
    <w:abstractNumId w:val="1"/>
  </w:num>
  <w:num w:numId="16">
    <w:abstractNumId w:val="3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10D"/>
    <w:rsid w:val="00000AB0"/>
    <w:rsid w:val="000026E6"/>
    <w:rsid w:val="000026FC"/>
    <w:rsid w:val="00004079"/>
    <w:rsid w:val="00010E3B"/>
    <w:rsid w:val="00013DBD"/>
    <w:rsid w:val="0001434E"/>
    <w:rsid w:val="00014E7C"/>
    <w:rsid w:val="00017D5D"/>
    <w:rsid w:val="00017F66"/>
    <w:rsid w:val="00022807"/>
    <w:rsid w:val="00023756"/>
    <w:rsid w:val="00023A35"/>
    <w:rsid w:val="00025AB4"/>
    <w:rsid w:val="000272A6"/>
    <w:rsid w:val="00031B7A"/>
    <w:rsid w:val="00032A57"/>
    <w:rsid w:val="00033094"/>
    <w:rsid w:val="00033479"/>
    <w:rsid w:val="000342E6"/>
    <w:rsid w:val="00042060"/>
    <w:rsid w:val="0004309B"/>
    <w:rsid w:val="0004388C"/>
    <w:rsid w:val="00045335"/>
    <w:rsid w:val="00045B7B"/>
    <w:rsid w:val="0004749B"/>
    <w:rsid w:val="00053D92"/>
    <w:rsid w:val="000602FF"/>
    <w:rsid w:val="00063A88"/>
    <w:rsid w:val="0006446F"/>
    <w:rsid w:val="0006461F"/>
    <w:rsid w:val="000659F8"/>
    <w:rsid w:val="00065BCE"/>
    <w:rsid w:val="00065BEA"/>
    <w:rsid w:val="00067DFA"/>
    <w:rsid w:val="00076F05"/>
    <w:rsid w:val="000776B2"/>
    <w:rsid w:val="0008391D"/>
    <w:rsid w:val="00084A6C"/>
    <w:rsid w:val="000860A8"/>
    <w:rsid w:val="00087B9C"/>
    <w:rsid w:val="00092FAC"/>
    <w:rsid w:val="00096C35"/>
    <w:rsid w:val="000A29C5"/>
    <w:rsid w:val="000B0EA1"/>
    <w:rsid w:val="000B1FCF"/>
    <w:rsid w:val="000B2616"/>
    <w:rsid w:val="000B49DF"/>
    <w:rsid w:val="000B69B6"/>
    <w:rsid w:val="000C087C"/>
    <w:rsid w:val="000C4243"/>
    <w:rsid w:val="000C56F6"/>
    <w:rsid w:val="000C72E9"/>
    <w:rsid w:val="000D04B3"/>
    <w:rsid w:val="000D09BE"/>
    <w:rsid w:val="000D17FC"/>
    <w:rsid w:val="000D1D81"/>
    <w:rsid w:val="000D67DC"/>
    <w:rsid w:val="000D739C"/>
    <w:rsid w:val="000E3A6F"/>
    <w:rsid w:val="000E3B1B"/>
    <w:rsid w:val="000E4CC3"/>
    <w:rsid w:val="000F21C1"/>
    <w:rsid w:val="000F2D43"/>
    <w:rsid w:val="000F2DE2"/>
    <w:rsid w:val="000F3F23"/>
    <w:rsid w:val="000F4E12"/>
    <w:rsid w:val="0010080E"/>
    <w:rsid w:val="001018A4"/>
    <w:rsid w:val="00101D97"/>
    <w:rsid w:val="001032E5"/>
    <w:rsid w:val="00105813"/>
    <w:rsid w:val="00107135"/>
    <w:rsid w:val="00114958"/>
    <w:rsid w:val="001242E6"/>
    <w:rsid w:val="0012497F"/>
    <w:rsid w:val="001271FD"/>
    <w:rsid w:val="00131C23"/>
    <w:rsid w:val="00134E2B"/>
    <w:rsid w:val="00134EC4"/>
    <w:rsid w:val="00136834"/>
    <w:rsid w:val="00136A52"/>
    <w:rsid w:val="001372EE"/>
    <w:rsid w:val="0014094D"/>
    <w:rsid w:val="00141009"/>
    <w:rsid w:val="001435DA"/>
    <w:rsid w:val="00150CE7"/>
    <w:rsid w:val="00151E08"/>
    <w:rsid w:val="001528A4"/>
    <w:rsid w:val="0015361A"/>
    <w:rsid w:val="00155D7B"/>
    <w:rsid w:val="001565CD"/>
    <w:rsid w:val="00166E7E"/>
    <w:rsid w:val="00170B71"/>
    <w:rsid w:val="00172828"/>
    <w:rsid w:val="00173BF3"/>
    <w:rsid w:val="001769B5"/>
    <w:rsid w:val="00177DAC"/>
    <w:rsid w:val="00181AFD"/>
    <w:rsid w:val="0018236D"/>
    <w:rsid w:val="00183EF3"/>
    <w:rsid w:val="001852A3"/>
    <w:rsid w:val="00186223"/>
    <w:rsid w:val="00186DAE"/>
    <w:rsid w:val="00193919"/>
    <w:rsid w:val="00194B9B"/>
    <w:rsid w:val="001A11C6"/>
    <w:rsid w:val="001A2A1B"/>
    <w:rsid w:val="001A5F2A"/>
    <w:rsid w:val="001A6078"/>
    <w:rsid w:val="001A6FD5"/>
    <w:rsid w:val="001B214C"/>
    <w:rsid w:val="001B3420"/>
    <w:rsid w:val="001B366D"/>
    <w:rsid w:val="001B42B3"/>
    <w:rsid w:val="001B58FF"/>
    <w:rsid w:val="001B7505"/>
    <w:rsid w:val="001C3044"/>
    <w:rsid w:val="001C5BD2"/>
    <w:rsid w:val="001C63E8"/>
    <w:rsid w:val="001D2583"/>
    <w:rsid w:val="001D6D59"/>
    <w:rsid w:val="001E0DE9"/>
    <w:rsid w:val="001E1517"/>
    <w:rsid w:val="001E5111"/>
    <w:rsid w:val="001F0785"/>
    <w:rsid w:val="001F63DE"/>
    <w:rsid w:val="001F771B"/>
    <w:rsid w:val="002033A8"/>
    <w:rsid w:val="00205E1E"/>
    <w:rsid w:val="00206491"/>
    <w:rsid w:val="00212124"/>
    <w:rsid w:val="00213C39"/>
    <w:rsid w:val="002146DE"/>
    <w:rsid w:val="002151A2"/>
    <w:rsid w:val="00217C1E"/>
    <w:rsid w:val="00221BC8"/>
    <w:rsid w:val="00221F7B"/>
    <w:rsid w:val="002235E7"/>
    <w:rsid w:val="00230FBC"/>
    <w:rsid w:val="00231911"/>
    <w:rsid w:val="00232478"/>
    <w:rsid w:val="00234ABF"/>
    <w:rsid w:val="002357A7"/>
    <w:rsid w:val="00235A84"/>
    <w:rsid w:val="00236DFD"/>
    <w:rsid w:val="00236FBC"/>
    <w:rsid w:val="00240ED0"/>
    <w:rsid w:val="00242897"/>
    <w:rsid w:val="00243112"/>
    <w:rsid w:val="00245B11"/>
    <w:rsid w:val="002463B1"/>
    <w:rsid w:val="002538F3"/>
    <w:rsid w:val="00253902"/>
    <w:rsid w:val="002567EB"/>
    <w:rsid w:val="00260649"/>
    <w:rsid w:val="00261BA3"/>
    <w:rsid w:val="002620A2"/>
    <w:rsid w:val="00262883"/>
    <w:rsid w:val="00262CC2"/>
    <w:rsid w:val="002635FB"/>
    <w:rsid w:val="002658CD"/>
    <w:rsid w:val="002661C5"/>
    <w:rsid w:val="00266323"/>
    <w:rsid w:val="00271803"/>
    <w:rsid w:val="00273781"/>
    <w:rsid w:val="00276E3B"/>
    <w:rsid w:val="002800EC"/>
    <w:rsid w:val="0028358A"/>
    <w:rsid w:val="00283D92"/>
    <w:rsid w:val="00296165"/>
    <w:rsid w:val="0029754D"/>
    <w:rsid w:val="002A1B22"/>
    <w:rsid w:val="002A373C"/>
    <w:rsid w:val="002A390D"/>
    <w:rsid w:val="002A3A85"/>
    <w:rsid w:val="002A53EE"/>
    <w:rsid w:val="002B0382"/>
    <w:rsid w:val="002B0E11"/>
    <w:rsid w:val="002B16A2"/>
    <w:rsid w:val="002B176F"/>
    <w:rsid w:val="002B1BF0"/>
    <w:rsid w:val="002B2941"/>
    <w:rsid w:val="002B2FF3"/>
    <w:rsid w:val="002C13FB"/>
    <w:rsid w:val="002C1ACF"/>
    <w:rsid w:val="002C268D"/>
    <w:rsid w:val="002C298C"/>
    <w:rsid w:val="002C4FFA"/>
    <w:rsid w:val="002C7ECA"/>
    <w:rsid w:val="002D04A1"/>
    <w:rsid w:val="002D2388"/>
    <w:rsid w:val="002D3EB8"/>
    <w:rsid w:val="002D67BC"/>
    <w:rsid w:val="002E12C8"/>
    <w:rsid w:val="002E174B"/>
    <w:rsid w:val="002E5F9C"/>
    <w:rsid w:val="002E711D"/>
    <w:rsid w:val="002E7309"/>
    <w:rsid w:val="002F547B"/>
    <w:rsid w:val="00303011"/>
    <w:rsid w:val="0030381F"/>
    <w:rsid w:val="00305CC8"/>
    <w:rsid w:val="00311F62"/>
    <w:rsid w:val="0031265A"/>
    <w:rsid w:val="00312EC1"/>
    <w:rsid w:val="00314397"/>
    <w:rsid w:val="00317EC5"/>
    <w:rsid w:val="00320F0F"/>
    <w:rsid w:val="00322955"/>
    <w:rsid w:val="00323C5E"/>
    <w:rsid w:val="003241BA"/>
    <w:rsid w:val="003250DD"/>
    <w:rsid w:val="00326B9F"/>
    <w:rsid w:val="00331241"/>
    <w:rsid w:val="00332A21"/>
    <w:rsid w:val="003345F6"/>
    <w:rsid w:val="003368E6"/>
    <w:rsid w:val="003510AE"/>
    <w:rsid w:val="0035351D"/>
    <w:rsid w:val="003539F6"/>
    <w:rsid w:val="0035465E"/>
    <w:rsid w:val="003606BB"/>
    <w:rsid w:val="00361343"/>
    <w:rsid w:val="003619FD"/>
    <w:rsid w:val="00361C1D"/>
    <w:rsid w:val="00364A1B"/>
    <w:rsid w:val="00365365"/>
    <w:rsid w:val="00375827"/>
    <w:rsid w:val="00376823"/>
    <w:rsid w:val="0037778D"/>
    <w:rsid w:val="00380306"/>
    <w:rsid w:val="0038234C"/>
    <w:rsid w:val="00383F11"/>
    <w:rsid w:val="00385914"/>
    <w:rsid w:val="00385B2A"/>
    <w:rsid w:val="00394D39"/>
    <w:rsid w:val="00396241"/>
    <w:rsid w:val="003A01CF"/>
    <w:rsid w:val="003A2119"/>
    <w:rsid w:val="003A7230"/>
    <w:rsid w:val="003A7D94"/>
    <w:rsid w:val="003B0848"/>
    <w:rsid w:val="003B4D18"/>
    <w:rsid w:val="003B6802"/>
    <w:rsid w:val="003C3CAB"/>
    <w:rsid w:val="003C4BC0"/>
    <w:rsid w:val="003C54F3"/>
    <w:rsid w:val="003C6DEE"/>
    <w:rsid w:val="003C72A9"/>
    <w:rsid w:val="003D0512"/>
    <w:rsid w:val="003D0BD7"/>
    <w:rsid w:val="003D165A"/>
    <w:rsid w:val="003D44DD"/>
    <w:rsid w:val="003D4993"/>
    <w:rsid w:val="003D55E6"/>
    <w:rsid w:val="003E0BC3"/>
    <w:rsid w:val="003E14B4"/>
    <w:rsid w:val="003E2415"/>
    <w:rsid w:val="003E2AFA"/>
    <w:rsid w:val="003E35F5"/>
    <w:rsid w:val="003E37D2"/>
    <w:rsid w:val="003E57E4"/>
    <w:rsid w:val="003E5BD8"/>
    <w:rsid w:val="003E7940"/>
    <w:rsid w:val="003F1A04"/>
    <w:rsid w:val="003F3E66"/>
    <w:rsid w:val="003F4BE5"/>
    <w:rsid w:val="0040269E"/>
    <w:rsid w:val="00405B8E"/>
    <w:rsid w:val="004063EB"/>
    <w:rsid w:val="00406AE7"/>
    <w:rsid w:val="004070CD"/>
    <w:rsid w:val="0040713B"/>
    <w:rsid w:val="004102B7"/>
    <w:rsid w:val="004102F5"/>
    <w:rsid w:val="00412F2C"/>
    <w:rsid w:val="00412FF2"/>
    <w:rsid w:val="00413D98"/>
    <w:rsid w:val="00414905"/>
    <w:rsid w:val="00417865"/>
    <w:rsid w:val="004205F0"/>
    <w:rsid w:val="00421341"/>
    <w:rsid w:val="00423D54"/>
    <w:rsid w:val="0042412B"/>
    <w:rsid w:val="00424594"/>
    <w:rsid w:val="00424E2B"/>
    <w:rsid w:val="0043020A"/>
    <w:rsid w:val="0043221B"/>
    <w:rsid w:val="00434899"/>
    <w:rsid w:val="00434DD2"/>
    <w:rsid w:val="004352AC"/>
    <w:rsid w:val="00441E37"/>
    <w:rsid w:val="00441F5D"/>
    <w:rsid w:val="00443314"/>
    <w:rsid w:val="00445216"/>
    <w:rsid w:val="00446AE1"/>
    <w:rsid w:val="0044705D"/>
    <w:rsid w:val="00447B58"/>
    <w:rsid w:val="00447CA0"/>
    <w:rsid w:val="00447D57"/>
    <w:rsid w:val="00450016"/>
    <w:rsid w:val="00451A7E"/>
    <w:rsid w:val="004556A1"/>
    <w:rsid w:val="004633A5"/>
    <w:rsid w:val="00464307"/>
    <w:rsid w:val="0046717D"/>
    <w:rsid w:val="0047247C"/>
    <w:rsid w:val="0048106E"/>
    <w:rsid w:val="00482E6E"/>
    <w:rsid w:val="00482F75"/>
    <w:rsid w:val="0048353C"/>
    <w:rsid w:val="004859FA"/>
    <w:rsid w:val="00485D75"/>
    <w:rsid w:val="004863AD"/>
    <w:rsid w:val="00492FA4"/>
    <w:rsid w:val="00493F6B"/>
    <w:rsid w:val="00497B9C"/>
    <w:rsid w:val="004A1605"/>
    <w:rsid w:val="004A4DCE"/>
    <w:rsid w:val="004A71C6"/>
    <w:rsid w:val="004B3681"/>
    <w:rsid w:val="004B4556"/>
    <w:rsid w:val="004B4745"/>
    <w:rsid w:val="004B7223"/>
    <w:rsid w:val="004B7783"/>
    <w:rsid w:val="004C0116"/>
    <w:rsid w:val="004C1323"/>
    <w:rsid w:val="004C2AA8"/>
    <w:rsid w:val="004C3FC1"/>
    <w:rsid w:val="004C5244"/>
    <w:rsid w:val="004C65BE"/>
    <w:rsid w:val="004D1950"/>
    <w:rsid w:val="004D462A"/>
    <w:rsid w:val="004D4925"/>
    <w:rsid w:val="004D51FC"/>
    <w:rsid w:val="004D761C"/>
    <w:rsid w:val="004E1E9F"/>
    <w:rsid w:val="004E2323"/>
    <w:rsid w:val="004E2565"/>
    <w:rsid w:val="004E3BA5"/>
    <w:rsid w:val="004E5C9B"/>
    <w:rsid w:val="004E5DEE"/>
    <w:rsid w:val="004E6260"/>
    <w:rsid w:val="004E6F5D"/>
    <w:rsid w:val="004E76B1"/>
    <w:rsid w:val="004E7B7B"/>
    <w:rsid w:val="004F29D4"/>
    <w:rsid w:val="004F3A7C"/>
    <w:rsid w:val="004F5706"/>
    <w:rsid w:val="004F574D"/>
    <w:rsid w:val="004F6DE1"/>
    <w:rsid w:val="00505B36"/>
    <w:rsid w:val="00507F01"/>
    <w:rsid w:val="00511365"/>
    <w:rsid w:val="00511C59"/>
    <w:rsid w:val="00513D25"/>
    <w:rsid w:val="005158E4"/>
    <w:rsid w:val="00515EC0"/>
    <w:rsid w:val="0052632F"/>
    <w:rsid w:val="00527C77"/>
    <w:rsid w:val="00530106"/>
    <w:rsid w:val="00530FF2"/>
    <w:rsid w:val="00535375"/>
    <w:rsid w:val="005353BA"/>
    <w:rsid w:val="00535910"/>
    <w:rsid w:val="00535A3C"/>
    <w:rsid w:val="00537891"/>
    <w:rsid w:val="00540328"/>
    <w:rsid w:val="005405F2"/>
    <w:rsid w:val="00543D02"/>
    <w:rsid w:val="00543F75"/>
    <w:rsid w:val="00547762"/>
    <w:rsid w:val="00550140"/>
    <w:rsid w:val="005513D7"/>
    <w:rsid w:val="0056039F"/>
    <w:rsid w:val="00562873"/>
    <w:rsid w:val="00565474"/>
    <w:rsid w:val="0056729E"/>
    <w:rsid w:val="00570BDE"/>
    <w:rsid w:val="00573B0F"/>
    <w:rsid w:val="00573C1F"/>
    <w:rsid w:val="00576660"/>
    <w:rsid w:val="00577350"/>
    <w:rsid w:val="00580236"/>
    <w:rsid w:val="0058192C"/>
    <w:rsid w:val="005823C7"/>
    <w:rsid w:val="00582B0B"/>
    <w:rsid w:val="00591282"/>
    <w:rsid w:val="0059502E"/>
    <w:rsid w:val="005968CA"/>
    <w:rsid w:val="00597486"/>
    <w:rsid w:val="00597992"/>
    <w:rsid w:val="005A0406"/>
    <w:rsid w:val="005A1DF9"/>
    <w:rsid w:val="005A251A"/>
    <w:rsid w:val="005A2C63"/>
    <w:rsid w:val="005A2E44"/>
    <w:rsid w:val="005A47D8"/>
    <w:rsid w:val="005A4812"/>
    <w:rsid w:val="005A69CB"/>
    <w:rsid w:val="005A7F9A"/>
    <w:rsid w:val="005B1EEC"/>
    <w:rsid w:val="005B3E64"/>
    <w:rsid w:val="005C1564"/>
    <w:rsid w:val="005C2E9A"/>
    <w:rsid w:val="005C3938"/>
    <w:rsid w:val="005C3E68"/>
    <w:rsid w:val="005C406A"/>
    <w:rsid w:val="005C4EDB"/>
    <w:rsid w:val="005C5081"/>
    <w:rsid w:val="005C7586"/>
    <w:rsid w:val="005D052E"/>
    <w:rsid w:val="005D57F0"/>
    <w:rsid w:val="005E14D1"/>
    <w:rsid w:val="005E20FC"/>
    <w:rsid w:val="005E26EC"/>
    <w:rsid w:val="005E4B88"/>
    <w:rsid w:val="005E5F8A"/>
    <w:rsid w:val="005E7483"/>
    <w:rsid w:val="005E7616"/>
    <w:rsid w:val="005F4094"/>
    <w:rsid w:val="005F453B"/>
    <w:rsid w:val="005F5758"/>
    <w:rsid w:val="00603D7C"/>
    <w:rsid w:val="006045A4"/>
    <w:rsid w:val="00605860"/>
    <w:rsid w:val="00610DB8"/>
    <w:rsid w:val="00611755"/>
    <w:rsid w:val="0061648E"/>
    <w:rsid w:val="00616D19"/>
    <w:rsid w:val="00620571"/>
    <w:rsid w:val="006226EF"/>
    <w:rsid w:val="00623530"/>
    <w:rsid w:val="00624702"/>
    <w:rsid w:val="00626AE5"/>
    <w:rsid w:val="00627C1A"/>
    <w:rsid w:val="00630A50"/>
    <w:rsid w:val="00632850"/>
    <w:rsid w:val="00633A2B"/>
    <w:rsid w:val="00635F08"/>
    <w:rsid w:val="0063676F"/>
    <w:rsid w:val="00637241"/>
    <w:rsid w:val="0063724A"/>
    <w:rsid w:val="00643B30"/>
    <w:rsid w:val="00643C59"/>
    <w:rsid w:val="0064582A"/>
    <w:rsid w:val="0064723E"/>
    <w:rsid w:val="00647767"/>
    <w:rsid w:val="00650486"/>
    <w:rsid w:val="006514BE"/>
    <w:rsid w:val="00653831"/>
    <w:rsid w:val="00654166"/>
    <w:rsid w:val="00655AAD"/>
    <w:rsid w:val="0065636B"/>
    <w:rsid w:val="00656B1B"/>
    <w:rsid w:val="00660A54"/>
    <w:rsid w:val="00660B7C"/>
    <w:rsid w:val="0066148D"/>
    <w:rsid w:val="00662875"/>
    <w:rsid w:val="00663FD7"/>
    <w:rsid w:val="00664B67"/>
    <w:rsid w:val="00665BDD"/>
    <w:rsid w:val="00667323"/>
    <w:rsid w:val="00673E01"/>
    <w:rsid w:val="00674C5B"/>
    <w:rsid w:val="00674C87"/>
    <w:rsid w:val="00680DD1"/>
    <w:rsid w:val="00682B62"/>
    <w:rsid w:val="00683296"/>
    <w:rsid w:val="006863EF"/>
    <w:rsid w:val="00690A68"/>
    <w:rsid w:val="00694B7E"/>
    <w:rsid w:val="006A0694"/>
    <w:rsid w:val="006A2B44"/>
    <w:rsid w:val="006A673B"/>
    <w:rsid w:val="006A7182"/>
    <w:rsid w:val="006A7777"/>
    <w:rsid w:val="006A7CD9"/>
    <w:rsid w:val="006A7DCB"/>
    <w:rsid w:val="006B13D3"/>
    <w:rsid w:val="006B14A6"/>
    <w:rsid w:val="006B1CCE"/>
    <w:rsid w:val="006B2C37"/>
    <w:rsid w:val="006B39A3"/>
    <w:rsid w:val="006B4109"/>
    <w:rsid w:val="006B5707"/>
    <w:rsid w:val="006B5C47"/>
    <w:rsid w:val="006C14C7"/>
    <w:rsid w:val="006C3BDA"/>
    <w:rsid w:val="006C4056"/>
    <w:rsid w:val="006C43EC"/>
    <w:rsid w:val="006C4D38"/>
    <w:rsid w:val="006C595A"/>
    <w:rsid w:val="006C7687"/>
    <w:rsid w:val="006D1CD5"/>
    <w:rsid w:val="006D42ED"/>
    <w:rsid w:val="006D7D0A"/>
    <w:rsid w:val="006E1393"/>
    <w:rsid w:val="006E2E65"/>
    <w:rsid w:val="006F0173"/>
    <w:rsid w:val="006F0C6D"/>
    <w:rsid w:val="006F2414"/>
    <w:rsid w:val="006F4029"/>
    <w:rsid w:val="006F43DE"/>
    <w:rsid w:val="006F529C"/>
    <w:rsid w:val="006F6470"/>
    <w:rsid w:val="006F7F38"/>
    <w:rsid w:val="00701846"/>
    <w:rsid w:val="0070674A"/>
    <w:rsid w:val="007112AB"/>
    <w:rsid w:val="007112BE"/>
    <w:rsid w:val="00711DBA"/>
    <w:rsid w:val="00713CD1"/>
    <w:rsid w:val="00714A91"/>
    <w:rsid w:val="00716C67"/>
    <w:rsid w:val="00717857"/>
    <w:rsid w:val="00717E6C"/>
    <w:rsid w:val="0072106E"/>
    <w:rsid w:val="00721463"/>
    <w:rsid w:val="007236CA"/>
    <w:rsid w:val="00724AE7"/>
    <w:rsid w:val="00725400"/>
    <w:rsid w:val="0072787F"/>
    <w:rsid w:val="00727FC5"/>
    <w:rsid w:val="00731672"/>
    <w:rsid w:val="00731C02"/>
    <w:rsid w:val="00732112"/>
    <w:rsid w:val="007343F4"/>
    <w:rsid w:val="00736219"/>
    <w:rsid w:val="00737FF4"/>
    <w:rsid w:val="00744044"/>
    <w:rsid w:val="00744841"/>
    <w:rsid w:val="00745277"/>
    <w:rsid w:val="00745ADF"/>
    <w:rsid w:val="00746B16"/>
    <w:rsid w:val="00747035"/>
    <w:rsid w:val="00753EAF"/>
    <w:rsid w:val="0075539A"/>
    <w:rsid w:val="00755DE6"/>
    <w:rsid w:val="007571D1"/>
    <w:rsid w:val="00760210"/>
    <w:rsid w:val="00763D80"/>
    <w:rsid w:val="007671D6"/>
    <w:rsid w:val="0077006D"/>
    <w:rsid w:val="00771E4A"/>
    <w:rsid w:val="00772318"/>
    <w:rsid w:val="00773778"/>
    <w:rsid w:val="00773839"/>
    <w:rsid w:val="00774228"/>
    <w:rsid w:val="00775AFC"/>
    <w:rsid w:val="00776988"/>
    <w:rsid w:val="00780E51"/>
    <w:rsid w:val="0079002F"/>
    <w:rsid w:val="00791202"/>
    <w:rsid w:val="007912C5"/>
    <w:rsid w:val="00791800"/>
    <w:rsid w:val="00791CCD"/>
    <w:rsid w:val="0079260B"/>
    <w:rsid w:val="0079542A"/>
    <w:rsid w:val="00796497"/>
    <w:rsid w:val="0079651D"/>
    <w:rsid w:val="007A0C45"/>
    <w:rsid w:val="007A395D"/>
    <w:rsid w:val="007A43CA"/>
    <w:rsid w:val="007A4621"/>
    <w:rsid w:val="007A4679"/>
    <w:rsid w:val="007A5281"/>
    <w:rsid w:val="007A55F5"/>
    <w:rsid w:val="007A7841"/>
    <w:rsid w:val="007B133C"/>
    <w:rsid w:val="007B4132"/>
    <w:rsid w:val="007B422D"/>
    <w:rsid w:val="007B42CE"/>
    <w:rsid w:val="007C12FE"/>
    <w:rsid w:val="007C1B07"/>
    <w:rsid w:val="007C1B41"/>
    <w:rsid w:val="007C47CE"/>
    <w:rsid w:val="007C677D"/>
    <w:rsid w:val="007C68EB"/>
    <w:rsid w:val="007C7860"/>
    <w:rsid w:val="007C7CA5"/>
    <w:rsid w:val="007D0D52"/>
    <w:rsid w:val="007D2980"/>
    <w:rsid w:val="007D42FD"/>
    <w:rsid w:val="007D48CD"/>
    <w:rsid w:val="007D66FA"/>
    <w:rsid w:val="007D76AE"/>
    <w:rsid w:val="007E056D"/>
    <w:rsid w:val="007E11E3"/>
    <w:rsid w:val="007E2AA2"/>
    <w:rsid w:val="007E6A3D"/>
    <w:rsid w:val="007F27F3"/>
    <w:rsid w:val="007F427E"/>
    <w:rsid w:val="007F6EF7"/>
    <w:rsid w:val="007F7231"/>
    <w:rsid w:val="007F7D05"/>
    <w:rsid w:val="00801310"/>
    <w:rsid w:val="00802B0B"/>
    <w:rsid w:val="00802C4D"/>
    <w:rsid w:val="00804EDE"/>
    <w:rsid w:val="00807EC7"/>
    <w:rsid w:val="00810B0B"/>
    <w:rsid w:val="00812BBD"/>
    <w:rsid w:val="00813EBB"/>
    <w:rsid w:val="00816117"/>
    <w:rsid w:val="00816945"/>
    <w:rsid w:val="00823B95"/>
    <w:rsid w:val="00824814"/>
    <w:rsid w:val="00827403"/>
    <w:rsid w:val="008305D6"/>
    <w:rsid w:val="00832FC9"/>
    <w:rsid w:val="00834FBE"/>
    <w:rsid w:val="00835F65"/>
    <w:rsid w:val="00837D38"/>
    <w:rsid w:val="00842B86"/>
    <w:rsid w:val="00847A08"/>
    <w:rsid w:val="0085618C"/>
    <w:rsid w:val="008568BF"/>
    <w:rsid w:val="00856A47"/>
    <w:rsid w:val="00857375"/>
    <w:rsid w:val="00865BC7"/>
    <w:rsid w:val="00867012"/>
    <w:rsid w:val="008718C2"/>
    <w:rsid w:val="00873F8C"/>
    <w:rsid w:val="00875965"/>
    <w:rsid w:val="00880C0F"/>
    <w:rsid w:val="00883725"/>
    <w:rsid w:val="008839BF"/>
    <w:rsid w:val="00886EC8"/>
    <w:rsid w:val="00887AF0"/>
    <w:rsid w:val="00890624"/>
    <w:rsid w:val="00891F10"/>
    <w:rsid w:val="00894B14"/>
    <w:rsid w:val="00895B5C"/>
    <w:rsid w:val="008A2865"/>
    <w:rsid w:val="008A2992"/>
    <w:rsid w:val="008A3952"/>
    <w:rsid w:val="008A67F0"/>
    <w:rsid w:val="008A7F28"/>
    <w:rsid w:val="008B07C2"/>
    <w:rsid w:val="008B4500"/>
    <w:rsid w:val="008B485F"/>
    <w:rsid w:val="008B4ACF"/>
    <w:rsid w:val="008B5C3E"/>
    <w:rsid w:val="008C0658"/>
    <w:rsid w:val="008C0848"/>
    <w:rsid w:val="008C0E9D"/>
    <w:rsid w:val="008C2916"/>
    <w:rsid w:val="008C3FA7"/>
    <w:rsid w:val="008D012C"/>
    <w:rsid w:val="008D0E18"/>
    <w:rsid w:val="008D14BA"/>
    <w:rsid w:val="008D2BDF"/>
    <w:rsid w:val="008D4BBA"/>
    <w:rsid w:val="008D4F3B"/>
    <w:rsid w:val="008E0B89"/>
    <w:rsid w:val="008E13F2"/>
    <w:rsid w:val="008E30DF"/>
    <w:rsid w:val="008F06AE"/>
    <w:rsid w:val="008F1976"/>
    <w:rsid w:val="008F1EB3"/>
    <w:rsid w:val="008F6782"/>
    <w:rsid w:val="00903E1E"/>
    <w:rsid w:val="00905397"/>
    <w:rsid w:val="00911729"/>
    <w:rsid w:val="00916EE5"/>
    <w:rsid w:val="0091700E"/>
    <w:rsid w:val="00917488"/>
    <w:rsid w:val="00926BBF"/>
    <w:rsid w:val="009278DD"/>
    <w:rsid w:val="00930027"/>
    <w:rsid w:val="00932B7C"/>
    <w:rsid w:val="00934226"/>
    <w:rsid w:val="0093456A"/>
    <w:rsid w:val="0093634B"/>
    <w:rsid w:val="00936EA1"/>
    <w:rsid w:val="00937111"/>
    <w:rsid w:val="00937435"/>
    <w:rsid w:val="00937701"/>
    <w:rsid w:val="00937B10"/>
    <w:rsid w:val="00941BDB"/>
    <w:rsid w:val="0094237B"/>
    <w:rsid w:val="00942971"/>
    <w:rsid w:val="009508B0"/>
    <w:rsid w:val="00950F6F"/>
    <w:rsid w:val="00951930"/>
    <w:rsid w:val="00951EA3"/>
    <w:rsid w:val="00957793"/>
    <w:rsid w:val="00962A16"/>
    <w:rsid w:val="00963A2C"/>
    <w:rsid w:val="009640E8"/>
    <w:rsid w:val="0097089C"/>
    <w:rsid w:val="00971A43"/>
    <w:rsid w:val="009723F4"/>
    <w:rsid w:val="00972527"/>
    <w:rsid w:val="00972F6B"/>
    <w:rsid w:val="00973B26"/>
    <w:rsid w:val="0097645C"/>
    <w:rsid w:val="00980069"/>
    <w:rsid w:val="009812C4"/>
    <w:rsid w:val="009828E0"/>
    <w:rsid w:val="0098495A"/>
    <w:rsid w:val="00985258"/>
    <w:rsid w:val="00986F30"/>
    <w:rsid w:val="009872B2"/>
    <w:rsid w:val="00994276"/>
    <w:rsid w:val="00994BFB"/>
    <w:rsid w:val="009959ED"/>
    <w:rsid w:val="0099670B"/>
    <w:rsid w:val="00996B8E"/>
    <w:rsid w:val="009A0573"/>
    <w:rsid w:val="009A1168"/>
    <w:rsid w:val="009A1ECB"/>
    <w:rsid w:val="009A34A5"/>
    <w:rsid w:val="009A4549"/>
    <w:rsid w:val="009A50AE"/>
    <w:rsid w:val="009A7895"/>
    <w:rsid w:val="009B05E2"/>
    <w:rsid w:val="009B0D1F"/>
    <w:rsid w:val="009B6F0C"/>
    <w:rsid w:val="009C02E1"/>
    <w:rsid w:val="009C0CA8"/>
    <w:rsid w:val="009C2555"/>
    <w:rsid w:val="009C5FCD"/>
    <w:rsid w:val="009C70B8"/>
    <w:rsid w:val="009D0B95"/>
    <w:rsid w:val="009D15CA"/>
    <w:rsid w:val="009D1DA1"/>
    <w:rsid w:val="009D2B6F"/>
    <w:rsid w:val="009D3957"/>
    <w:rsid w:val="009D50AF"/>
    <w:rsid w:val="009E0ACA"/>
    <w:rsid w:val="009E4926"/>
    <w:rsid w:val="009E4A14"/>
    <w:rsid w:val="009E518E"/>
    <w:rsid w:val="009E5AEC"/>
    <w:rsid w:val="009E69CB"/>
    <w:rsid w:val="009F2019"/>
    <w:rsid w:val="009F25E3"/>
    <w:rsid w:val="009F5257"/>
    <w:rsid w:val="00A00688"/>
    <w:rsid w:val="00A0229B"/>
    <w:rsid w:val="00A05A60"/>
    <w:rsid w:val="00A06066"/>
    <w:rsid w:val="00A0792B"/>
    <w:rsid w:val="00A1176B"/>
    <w:rsid w:val="00A143E3"/>
    <w:rsid w:val="00A15F54"/>
    <w:rsid w:val="00A175BE"/>
    <w:rsid w:val="00A2048F"/>
    <w:rsid w:val="00A2091C"/>
    <w:rsid w:val="00A2164E"/>
    <w:rsid w:val="00A21E25"/>
    <w:rsid w:val="00A247BB"/>
    <w:rsid w:val="00A24E32"/>
    <w:rsid w:val="00A256A4"/>
    <w:rsid w:val="00A25E32"/>
    <w:rsid w:val="00A278EA"/>
    <w:rsid w:val="00A361CC"/>
    <w:rsid w:val="00A4010D"/>
    <w:rsid w:val="00A41962"/>
    <w:rsid w:val="00A42105"/>
    <w:rsid w:val="00A477E5"/>
    <w:rsid w:val="00A56771"/>
    <w:rsid w:val="00A57256"/>
    <w:rsid w:val="00A61591"/>
    <w:rsid w:val="00A61746"/>
    <w:rsid w:val="00A6625A"/>
    <w:rsid w:val="00A66681"/>
    <w:rsid w:val="00A70B68"/>
    <w:rsid w:val="00A70F92"/>
    <w:rsid w:val="00A728E0"/>
    <w:rsid w:val="00A753D7"/>
    <w:rsid w:val="00A80B0D"/>
    <w:rsid w:val="00A82B3C"/>
    <w:rsid w:val="00A83230"/>
    <w:rsid w:val="00A85544"/>
    <w:rsid w:val="00A861E1"/>
    <w:rsid w:val="00A87770"/>
    <w:rsid w:val="00A90A39"/>
    <w:rsid w:val="00A90A3E"/>
    <w:rsid w:val="00A928E9"/>
    <w:rsid w:val="00A92C0D"/>
    <w:rsid w:val="00A93445"/>
    <w:rsid w:val="00A93993"/>
    <w:rsid w:val="00A9404B"/>
    <w:rsid w:val="00A942FB"/>
    <w:rsid w:val="00A94854"/>
    <w:rsid w:val="00A9513C"/>
    <w:rsid w:val="00A955D8"/>
    <w:rsid w:val="00A95E56"/>
    <w:rsid w:val="00AA05B5"/>
    <w:rsid w:val="00AA0B36"/>
    <w:rsid w:val="00AA16AE"/>
    <w:rsid w:val="00AA32A5"/>
    <w:rsid w:val="00AA458E"/>
    <w:rsid w:val="00AA5433"/>
    <w:rsid w:val="00AA57B4"/>
    <w:rsid w:val="00AA6B2E"/>
    <w:rsid w:val="00AA79F3"/>
    <w:rsid w:val="00AB0BD8"/>
    <w:rsid w:val="00AB0DFB"/>
    <w:rsid w:val="00AB129D"/>
    <w:rsid w:val="00AB30F0"/>
    <w:rsid w:val="00AB3DF8"/>
    <w:rsid w:val="00AB4CD5"/>
    <w:rsid w:val="00AB607D"/>
    <w:rsid w:val="00AB738F"/>
    <w:rsid w:val="00AB7DF6"/>
    <w:rsid w:val="00AB7E2C"/>
    <w:rsid w:val="00AC0788"/>
    <w:rsid w:val="00AC1D4A"/>
    <w:rsid w:val="00AC5896"/>
    <w:rsid w:val="00AC7FE8"/>
    <w:rsid w:val="00AD14EB"/>
    <w:rsid w:val="00AD2284"/>
    <w:rsid w:val="00AD2AD0"/>
    <w:rsid w:val="00AD3EDD"/>
    <w:rsid w:val="00AD75C0"/>
    <w:rsid w:val="00AE04AB"/>
    <w:rsid w:val="00AE0744"/>
    <w:rsid w:val="00AE15AB"/>
    <w:rsid w:val="00AE3B8C"/>
    <w:rsid w:val="00AE4CD8"/>
    <w:rsid w:val="00AE5793"/>
    <w:rsid w:val="00AE5CA7"/>
    <w:rsid w:val="00AE677C"/>
    <w:rsid w:val="00AE67B5"/>
    <w:rsid w:val="00AE6D08"/>
    <w:rsid w:val="00AF1683"/>
    <w:rsid w:val="00AF273B"/>
    <w:rsid w:val="00AF277A"/>
    <w:rsid w:val="00B0177A"/>
    <w:rsid w:val="00B01E6C"/>
    <w:rsid w:val="00B02DA3"/>
    <w:rsid w:val="00B13032"/>
    <w:rsid w:val="00B13416"/>
    <w:rsid w:val="00B138F5"/>
    <w:rsid w:val="00B15D88"/>
    <w:rsid w:val="00B205C5"/>
    <w:rsid w:val="00B224F6"/>
    <w:rsid w:val="00B23B65"/>
    <w:rsid w:val="00B26C6D"/>
    <w:rsid w:val="00B31120"/>
    <w:rsid w:val="00B32B14"/>
    <w:rsid w:val="00B32B98"/>
    <w:rsid w:val="00B40E14"/>
    <w:rsid w:val="00B422A4"/>
    <w:rsid w:val="00B437A4"/>
    <w:rsid w:val="00B45535"/>
    <w:rsid w:val="00B510C9"/>
    <w:rsid w:val="00B525B5"/>
    <w:rsid w:val="00B53D8E"/>
    <w:rsid w:val="00B555AF"/>
    <w:rsid w:val="00B5662A"/>
    <w:rsid w:val="00B60823"/>
    <w:rsid w:val="00B61814"/>
    <w:rsid w:val="00B64847"/>
    <w:rsid w:val="00B6669B"/>
    <w:rsid w:val="00B66BA4"/>
    <w:rsid w:val="00B676E1"/>
    <w:rsid w:val="00B7796A"/>
    <w:rsid w:val="00B80CCA"/>
    <w:rsid w:val="00B81099"/>
    <w:rsid w:val="00B812F2"/>
    <w:rsid w:val="00B81A14"/>
    <w:rsid w:val="00B82C39"/>
    <w:rsid w:val="00B83777"/>
    <w:rsid w:val="00B855C9"/>
    <w:rsid w:val="00B8585D"/>
    <w:rsid w:val="00B86CCD"/>
    <w:rsid w:val="00B8746E"/>
    <w:rsid w:val="00B909AB"/>
    <w:rsid w:val="00B90C6E"/>
    <w:rsid w:val="00B910F3"/>
    <w:rsid w:val="00B94A96"/>
    <w:rsid w:val="00BA167E"/>
    <w:rsid w:val="00BA1BEC"/>
    <w:rsid w:val="00BA1FBD"/>
    <w:rsid w:val="00BA4B3D"/>
    <w:rsid w:val="00BA728B"/>
    <w:rsid w:val="00BB12D0"/>
    <w:rsid w:val="00BB3C53"/>
    <w:rsid w:val="00BB4018"/>
    <w:rsid w:val="00BB5E87"/>
    <w:rsid w:val="00BB62D6"/>
    <w:rsid w:val="00BC26D3"/>
    <w:rsid w:val="00BC2B36"/>
    <w:rsid w:val="00BC2EF8"/>
    <w:rsid w:val="00BD0103"/>
    <w:rsid w:val="00BD09E2"/>
    <w:rsid w:val="00BD10E3"/>
    <w:rsid w:val="00BD3759"/>
    <w:rsid w:val="00BD493B"/>
    <w:rsid w:val="00BD67FE"/>
    <w:rsid w:val="00BE18C2"/>
    <w:rsid w:val="00BF01FA"/>
    <w:rsid w:val="00BF3898"/>
    <w:rsid w:val="00BF4AAC"/>
    <w:rsid w:val="00BF7397"/>
    <w:rsid w:val="00BF7F6D"/>
    <w:rsid w:val="00C0016E"/>
    <w:rsid w:val="00C037C4"/>
    <w:rsid w:val="00C0425C"/>
    <w:rsid w:val="00C04531"/>
    <w:rsid w:val="00C075B0"/>
    <w:rsid w:val="00C0778F"/>
    <w:rsid w:val="00C122E3"/>
    <w:rsid w:val="00C1344D"/>
    <w:rsid w:val="00C13A49"/>
    <w:rsid w:val="00C13C42"/>
    <w:rsid w:val="00C14692"/>
    <w:rsid w:val="00C163D0"/>
    <w:rsid w:val="00C176B4"/>
    <w:rsid w:val="00C20612"/>
    <w:rsid w:val="00C2134B"/>
    <w:rsid w:val="00C22520"/>
    <w:rsid w:val="00C233D5"/>
    <w:rsid w:val="00C24026"/>
    <w:rsid w:val="00C24500"/>
    <w:rsid w:val="00C24932"/>
    <w:rsid w:val="00C25B13"/>
    <w:rsid w:val="00C3401C"/>
    <w:rsid w:val="00C35E81"/>
    <w:rsid w:val="00C362BF"/>
    <w:rsid w:val="00C36B6C"/>
    <w:rsid w:val="00C40228"/>
    <w:rsid w:val="00C47B4F"/>
    <w:rsid w:val="00C50B00"/>
    <w:rsid w:val="00C61B7B"/>
    <w:rsid w:val="00C66220"/>
    <w:rsid w:val="00C6697C"/>
    <w:rsid w:val="00C707BA"/>
    <w:rsid w:val="00C7154C"/>
    <w:rsid w:val="00C71EDF"/>
    <w:rsid w:val="00C7288C"/>
    <w:rsid w:val="00C72F9A"/>
    <w:rsid w:val="00C74D70"/>
    <w:rsid w:val="00C77FC8"/>
    <w:rsid w:val="00C807B9"/>
    <w:rsid w:val="00C80FC8"/>
    <w:rsid w:val="00C81219"/>
    <w:rsid w:val="00C82265"/>
    <w:rsid w:val="00C83022"/>
    <w:rsid w:val="00C849DC"/>
    <w:rsid w:val="00C902EE"/>
    <w:rsid w:val="00C959FF"/>
    <w:rsid w:val="00C9631F"/>
    <w:rsid w:val="00C969CA"/>
    <w:rsid w:val="00CA67FE"/>
    <w:rsid w:val="00CA6ED6"/>
    <w:rsid w:val="00CB0BD4"/>
    <w:rsid w:val="00CB2E01"/>
    <w:rsid w:val="00CB42F1"/>
    <w:rsid w:val="00CB5068"/>
    <w:rsid w:val="00CB729D"/>
    <w:rsid w:val="00CC3512"/>
    <w:rsid w:val="00CC4808"/>
    <w:rsid w:val="00CC5CD5"/>
    <w:rsid w:val="00CD08F6"/>
    <w:rsid w:val="00CD1D9B"/>
    <w:rsid w:val="00CE0E95"/>
    <w:rsid w:val="00CE2B2F"/>
    <w:rsid w:val="00CE2F83"/>
    <w:rsid w:val="00CE3246"/>
    <w:rsid w:val="00CE33D0"/>
    <w:rsid w:val="00CE46E5"/>
    <w:rsid w:val="00CE4E81"/>
    <w:rsid w:val="00CE62C1"/>
    <w:rsid w:val="00CE6BE2"/>
    <w:rsid w:val="00CF344C"/>
    <w:rsid w:val="00CF3B01"/>
    <w:rsid w:val="00CF46A6"/>
    <w:rsid w:val="00CF6351"/>
    <w:rsid w:val="00D02337"/>
    <w:rsid w:val="00D0581E"/>
    <w:rsid w:val="00D05B0D"/>
    <w:rsid w:val="00D07C43"/>
    <w:rsid w:val="00D1280C"/>
    <w:rsid w:val="00D12D1A"/>
    <w:rsid w:val="00D13C3B"/>
    <w:rsid w:val="00D14F6A"/>
    <w:rsid w:val="00D152CF"/>
    <w:rsid w:val="00D15941"/>
    <w:rsid w:val="00D16526"/>
    <w:rsid w:val="00D16634"/>
    <w:rsid w:val="00D166EA"/>
    <w:rsid w:val="00D168D8"/>
    <w:rsid w:val="00D20AB9"/>
    <w:rsid w:val="00D2310E"/>
    <w:rsid w:val="00D23E98"/>
    <w:rsid w:val="00D25981"/>
    <w:rsid w:val="00D259FB"/>
    <w:rsid w:val="00D25D75"/>
    <w:rsid w:val="00D2665A"/>
    <w:rsid w:val="00D26C5F"/>
    <w:rsid w:val="00D31A01"/>
    <w:rsid w:val="00D32FAE"/>
    <w:rsid w:val="00D34318"/>
    <w:rsid w:val="00D37303"/>
    <w:rsid w:val="00D373B3"/>
    <w:rsid w:val="00D4112C"/>
    <w:rsid w:val="00D4151A"/>
    <w:rsid w:val="00D4280A"/>
    <w:rsid w:val="00D51956"/>
    <w:rsid w:val="00D52D76"/>
    <w:rsid w:val="00D53C23"/>
    <w:rsid w:val="00D53D7C"/>
    <w:rsid w:val="00D53FC1"/>
    <w:rsid w:val="00D573F8"/>
    <w:rsid w:val="00D574D5"/>
    <w:rsid w:val="00D60F1F"/>
    <w:rsid w:val="00D6171F"/>
    <w:rsid w:val="00D61781"/>
    <w:rsid w:val="00D67966"/>
    <w:rsid w:val="00D70BEA"/>
    <w:rsid w:val="00D72030"/>
    <w:rsid w:val="00D739C0"/>
    <w:rsid w:val="00D7503D"/>
    <w:rsid w:val="00D75597"/>
    <w:rsid w:val="00D75806"/>
    <w:rsid w:val="00D775A0"/>
    <w:rsid w:val="00D810D3"/>
    <w:rsid w:val="00D81C1C"/>
    <w:rsid w:val="00D82212"/>
    <w:rsid w:val="00D83559"/>
    <w:rsid w:val="00D85FF9"/>
    <w:rsid w:val="00D876DA"/>
    <w:rsid w:val="00D90DD3"/>
    <w:rsid w:val="00D9199A"/>
    <w:rsid w:val="00D92288"/>
    <w:rsid w:val="00D93AA2"/>
    <w:rsid w:val="00D93B61"/>
    <w:rsid w:val="00D95881"/>
    <w:rsid w:val="00D96998"/>
    <w:rsid w:val="00D96F36"/>
    <w:rsid w:val="00D971C7"/>
    <w:rsid w:val="00D9797D"/>
    <w:rsid w:val="00DA00BE"/>
    <w:rsid w:val="00DA0359"/>
    <w:rsid w:val="00DA0FF6"/>
    <w:rsid w:val="00DA2E36"/>
    <w:rsid w:val="00DA304E"/>
    <w:rsid w:val="00DA4893"/>
    <w:rsid w:val="00DB06BE"/>
    <w:rsid w:val="00DB1FEF"/>
    <w:rsid w:val="00DB2D6F"/>
    <w:rsid w:val="00DB412A"/>
    <w:rsid w:val="00DB4E00"/>
    <w:rsid w:val="00DC19B9"/>
    <w:rsid w:val="00DC1AF5"/>
    <w:rsid w:val="00DC6BC8"/>
    <w:rsid w:val="00DD14B1"/>
    <w:rsid w:val="00DD1C92"/>
    <w:rsid w:val="00DD3509"/>
    <w:rsid w:val="00DD5098"/>
    <w:rsid w:val="00DD7165"/>
    <w:rsid w:val="00DE0D63"/>
    <w:rsid w:val="00DE319D"/>
    <w:rsid w:val="00DE4907"/>
    <w:rsid w:val="00DE70A2"/>
    <w:rsid w:val="00DF090C"/>
    <w:rsid w:val="00DF272B"/>
    <w:rsid w:val="00DF2E2B"/>
    <w:rsid w:val="00DF470E"/>
    <w:rsid w:val="00DF491D"/>
    <w:rsid w:val="00DF54C9"/>
    <w:rsid w:val="00DF68DF"/>
    <w:rsid w:val="00E019ED"/>
    <w:rsid w:val="00E02635"/>
    <w:rsid w:val="00E0312A"/>
    <w:rsid w:val="00E04C74"/>
    <w:rsid w:val="00E04F87"/>
    <w:rsid w:val="00E05082"/>
    <w:rsid w:val="00E05767"/>
    <w:rsid w:val="00E06517"/>
    <w:rsid w:val="00E06F79"/>
    <w:rsid w:val="00E0735E"/>
    <w:rsid w:val="00E13CB6"/>
    <w:rsid w:val="00E14B5C"/>
    <w:rsid w:val="00E1519A"/>
    <w:rsid w:val="00E166FA"/>
    <w:rsid w:val="00E177DF"/>
    <w:rsid w:val="00E179E0"/>
    <w:rsid w:val="00E2060A"/>
    <w:rsid w:val="00E22F79"/>
    <w:rsid w:val="00E23EF4"/>
    <w:rsid w:val="00E25622"/>
    <w:rsid w:val="00E2765A"/>
    <w:rsid w:val="00E30319"/>
    <w:rsid w:val="00E30EC2"/>
    <w:rsid w:val="00E33487"/>
    <w:rsid w:val="00E33BDA"/>
    <w:rsid w:val="00E3539D"/>
    <w:rsid w:val="00E362AF"/>
    <w:rsid w:val="00E36D7F"/>
    <w:rsid w:val="00E42E39"/>
    <w:rsid w:val="00E4629E"/>
    <w:rsid w:val="00E466A5"/>
    <w:rsid w:val="00E50DA1"/>
    <w:rsid w:val="00E54ECE"/>
    <w:rsid w:val="00E5634A"/>
    <w:rsid w:val="00E5730B"/>
    <w:rsid w:val="00E605F8"/>
    <w:rsid w:val="00E66B33"/>
    <w:rsid w:val="00E700AE"/>
    <w:rsid w:val="00E70697"/>
    <w:rsid w:val="00E7173E"/>
    <w:rsid w:val="00E7236E"/>
    <w:rsid w:val="00E741B7"/>
    <w:rsid w:val="00E741CB"/>
    <w:rsid w:val="00E770B0"/>
    <w:rsid w:val="00E77B96"/>
    <w:rsid w:val="00E810ED"/>
    <w:rsid w:val="00E82109"/>
    <w:rsid w:val="00E83826"/>
    <w:rsid w:val="00E83C9E"/>
    <w:rsid w:val="00E84F3B"/>
    <w:rsid w:val="00E85405"/>
    <w:rsid w:val="00E906D8"/>
    <w:rsid w:val="00E955E7"/>
    <w:rsid w:val="00E9566E"/>
    <w:rsid w:val="00E959C2"/>
    <w:rsid w:val="00E95AED"/>
    <w:rsid w:val="00EA0CD1"/>
    <w:rsid w:val="00EA3306"/>
    <w:rsid w:val="00EA44D3"/>
    <w:rsid w:val="00EA7CB2"/>
    <w:rsid w:val="00EB4837"/>
    <w:rsid w:val="00EB4E46"/>
    <w:rsid w:val="00EB55AD"/>
    <w:rsid w:val="00EB7FA9"/>
    <w:rsid w:val="00EC0F55"/>
    <w:rsid w:val="00EC1787"/>
    <w:rsid w:val="00ED1C27"/>
    <w:rsid w:val="00ED48F1"/>
    <w:rsid w:val="00ED7D68"/>
    <w:rsid w:val="00EE1519"/>
    <w:rsid w:val="00EE18B4"/>
    <w:rsid w:val="00EE1916"/>
    <w:rsid w:val="00EE297D"/>
    <w:rsid w:val="00EE3C7A"/>
    <w:rsid w:val="00EE73A4"/>
    <w:rsid w:val="00EF3F0E"/>
    <w:rsid w:val="00EF5C44"/>
    <w:rsid w:val="00EF7032"/>
    <w:rsid w:val="00F1457A"/>
    <w:rsid w:val="00F1697C"/>
    <w:rsid w:val="00F24F33"/>
    <w:rsid w:val="00F26D4B"/>
    <w:rsid w:val="00F279F5"/>
    <w:rsid w:val="00F30AFA"/>
    <w:rsid w:val="00F32008"/>
    <w:rsid w:val="00F32E5D"/>
    <w:rsid w:val="00F333BE"/>
    <w:rsid w:val="00F40543"/>
    <w:rsid w:val="00F41CA1"/>
    <w:rsid w:val="00F430BE"/>
    <w:rsid w:val="00F4603D"/>
    <w:rsid w:val="00F4722E"/>
    <w:rsid w:val="00F50700"/>
    <w:rsid w:val="00F50C8C"/>
    <w:rsid w:val="00F557EF"/>
    <w:rsid w:val="00F55C76"/>
    <w:rsid w:val="00F61FDB"/>
    <w:rsid w:val="00F626E8"/>
    <w:rsid w:val="00F63517"/>
    <w:rsid w:val="00F65653"/>
    <w:rsid w:val="00F673AD"/>
    <w:rsid w:val="00F67F77"/>
    <w:rsid w:val="00F728B6"/>
    <w:rsid w:val="00F73525"/>
    <w:rsid w:val="00F738F6"/>
    <w:rsid w:val="00F73C86"/>
    <w:rsid w:val="00F76656"/>
    <w:rsid w:val="00F77D8C"/>
    <w:rsid w:val="00F813FB"/>
    <w:rsid w:val="00F820E3"/>
    <w:rsid w:val="00F82FE0"/>
    <w:rsid w:val="00F84520"/>
    <w:rsid w:val="00F84DBB"/>
    <w:rsid w:val="00F8637F"/>
    <w:rsid w:val="00F8746C"/>
    <w:rsid w:val="00F8791B"/>
    <w:rsid w:val="00F95FCD"/>
    <w:rsid w:val="00F97652"/>
    <w:rsid w:val="00FA103E"/>
    <w:rsid w:val="00FA1F82"/>
    <w:rsid w:val="00FA2611"/>
    <w:rsid w:val="00FA52A7"/>
    <w:rsid w:val="00FA61B0"/>
    <w:rsid w:val="00FB199C"/>
    <w:rsid w:val="00FB225F"/>
    <w:rsid w:val="00FB38A7"/>
    <w:rsid w:val="00FB5F83"/>
    <w:rsid w:val="00FB6A2A"/>
    <w:rsid w:val="00FB7970"/>
    <w:rsid w:val="00FC021C"/>
    <w:rsid w:val="00FC27C8"/>
    <w:rsid w:val="00FC31C0"/>
    <w:rsid w:val="00FD163F"/>
    <w:rsid w:val="00FD299A"/>
    <w:rsid w:val="00FF074C"/>
    <w:rsid w:val="00FF0861"/>
    <w:rsid w:val="00FF7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oNotEmbedSmartTags/>
  <w:decimalSymbol w:val=","/>
  <w:listSeparator w:val=";"/>
  <w15:docId w15:val="{746CEE6B-BEC7-446A-912C-2FDF6D491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uiPriority="9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05B5"/>
    <w:pPr>
      <w:autoSpaceDE w:val="0"/>
      <w:autoSpaceDN w:val="0"/>
    </w:pPr>
    <w:rPr>
      <w:rFonts w:ascii="Times New Roman" w:hAnsi="Times New Roman"/>
    </w:rPr>
  </w:style>
  <w:style w:type="paragraph" w:styleId="1">
    <w:name w:val="heading 1"/>
    <w:basedOn w:val="a"/>
    <w:link w:val="10"/>
    <w:uiPriority w:val="9"/>
    <w:qFormat/>
    <w:locked/>
    <w:rsid w:val="00837D38"/>
    <w:pPr>
      <w:autoSpaceDE/>
      <w:autoSpaceDN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5C758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1249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12497F"/>
    <w:rPr>
      <w:rFonts w:ascii="Tahoma" w:hAnsi="Tahoma" w:cs="Tahoma"/>
      <w:sz w:val="16"/>
      <w:szCs w:val="16"/>
      <w:lang w:eastAsia="ru-RU"/>
    </w:rPr>
  </w:style>
  <w:style w:type="paragraph" w:customStyle="1" w:styleId="11">
    <w:name w:val="Абзац списка1"/>
    <w:basedOn w:val="a"/>
    <w:rsid w:val="00E019ED"/>
    <w:pPr>
      <w:ind w:left="720"/>
    </w:pPr>
  </w:style>
  <w:style w:type="paragraph" w:styleId="a5">
    <w:name w:val="header"/>
    <w:basedOn w:val="a"/>
    <w:link w:val="a6"/>
    <w:uiPriority w:val="99"/>
    <w:rsid w:val="00C80FC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C80FC8"/>
  </w:style>
  <w:style w:type="paragraph" w:styleId="a8">
    <w:name w:val="footer"/>
    <w:basedOn w:val="a"/>
    <w:rsid w:val="00B02DA3"/>
    <w:pPr>
      <w:tabs>
        <w:tab w:val="center" w:pos="4677"/>
        <w:tab w:val="right" w:pos="9355"/>
      </w:tabs>
    </w:pPr>
  </w:style>
  <w:style w:type="paragraph" w:customStyle="1" w:styleId="Default">
    <w:name w:val="Default"/>
    <w:rsid w:val="00D1280C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table" w:styleId="a9">
    <w:name w:val="Table Grid"/>
    <w:basedOn w:val="a1"/>
    <w:uiPriority w:val="59"/>
    <w:locked/>
    <w:rsid w:val="00E33BD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Верхний колонтитул Знак"/>
    <w:basedOn w:val="a0"/>
    <w:link w:val="a5"/>
    <w:uiPriority w:val="99"/>
    <w:rsid w:val="00E33BDA"/>
    <w:rPr>
      <w:rFonts w:ascii="Times New Roman" w:hAnsi="Times New Roman"/>
    </w:rPr>
  </w:style>
  <w:style w:type="paragraph" w:customStyle="1" w:styleId="ConsPlusNormal">
    <w:name w:val="ConsPlusNormal"/>
    <w:rsid w:val="00194B9B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194B9B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List Paragraph"/>
    <w:basedOn w:val="a"/>
    <w:uiPriority w:val="34"/>
    <w:qFormat/>
    <w:rsid w:val="00837D3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37D38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ConsPlusCell">
    <w:name w:val="ConsPlusCell"/>
    <w:uiPriority w:val="99"/>
    <w:rsid w:val="00837D38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20">
    <w:name w:val="Заголовок 2 Знак"/>
    <w:basedOn w:val="a0"/>
    <w:link w:val="2"/>
    <w:semiHidden/>
    <w:rsid w:val="005C75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79eec766c11fc0c6d078d55c9804baa2">
    <w:name w:val="_79eec766c11fc0c6d078d55c9804baa2"/>
    <w:basedOn w:val="a0"/>
    <w:rsid w:val="003E7940"/>
  </w:style>
  <w:style w:type="character" w:styleId="ab">
    <w:name w:val="Hyperlink"/>
    <w:basedOn w:val="a0"/>
    <w:uiPriority w:val="99"/>
    <w:semiHidden/>
    <w:unhideWhenUsed/>
    <w:rsid w:val="003E79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8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0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7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0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0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2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6395B4-8732-402E-BA84-8D350DE95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803</Words>
  <Characters>5776</Characters>
  <Application>Microsoft Office Word</Application>
  <DocSecurity>4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изменения в приказ</vt:lpstr>
    </vt:vector>
  </TitlesOfParts>
  <Company>CEDIPT</Company>
  <LinksUpToDate>false</LinksUpToDate>
  <CharactersWithSpaces>6566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изменения в приказ</dc:title>
  <dc:subject/>
  <dc:creator>sheveleva</dc:creator>
  <cp:keywords/>
  <dc:description/>
  <cp:lastModifiedBy>Крылов Сергей Александрович</cp:lastModifiedBy>
  <cp:revision>2</cp:revision>
  <cp:lastPrinted>2023-03-13T13:00:00Z</cp:lastPrinted>
  <dcterms:created xsi:type="dcterms:W3CDTF">2023-03-23T07:37:00Z</dcterms:created>
  <dcterms:modified xsi:type="dcterms:W3CDTF">2023-03-23T07:37:00Z</dcterms:modified>
</cp:coreProperties>
</file>